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415" w:rsidRDefault="00D30415" w:rsidP="00D30415">
      <w:pPr>
        <w:jc w:val="center"/>
        <w:rPr>
          <w:rFonts w:ascii="Palatino Linotype" w:hAnsi="Palatino Linotype" w:cs="Traditional Arabic"/>
          <w:b/>
          <w:bCs/>
          <w:color w:val="000080"/>
          <w:sz w:val="40"/>
          <w:szCs w:val="40"/>
          <w:rtl/>
        </w:rPr>
      </w:pPr>
      <w:r>
        <w:rPr>
          <w:rFonts w:ascii="Palatino Linotype" w:hAnsi="Palatino Linotype" w:cs="Traditional Arabic"/>
          <w:b/>
          <w:bCs/>
          <w:color w:val="000080"/>
          <w:sz w:val="40"/>
          <w:szCs w:val="40"/>
          <w:rtl/>
        </w:rPr>
        <w:t>للشیخ صالح آل الشیخ</w:t>
      </w:r>
    </w:p>
    <w:p w:rsidR="00D30415" w:rsidRDefault="00D30415" w:rsidP="00D30415">
      <w:pPr>
        <w:jc w:val="center"/>
        <w:rPr>
          <w:rFonts w:ascii="Palatino Linotype" w:hAnsi="Palatino Linotype" w:cs="Traditional Arabic"/>
          <w:b/>
          <w:bCs/>
          <w:i/>
          <w:iCs/>
          <w:sz w:val="28"/>
          <w:szCs w:val="28"/>
        </w:rPr>
      </w:pPr>
      <w:r w:rsidRPr="00D30415">
        <w:rPr>
          <w:rFonts w:ascii="Palatino Linotype" w:hAnsi="Palatino Linotype" w:cs="Traditional Arabic"/>
          <w:b/>
          <w:bCs/>
          <w:i/>
          <w:iCs/>
          <w:sz w:val="28"/>
          <w:szCs w:val="28"/>
        </w:rPr>
        <w:t>Салих ибн Абдуль ’</w:t>
      </w:r>
      <w:r>
        <w:rPr>
          <w:rFonts w:ascii="Palatino Linotype" w:hAnsi="Palatino Linotype" w:cs="Traditional Arabic"/>
          <w:b/>
          <w:bCs/>
          <w:i/>
          <w:iCs/>
          <w:sz w:val="28"/>
          <w:szCs w:val="28"/>
        </w:rPr>
        <w:t>А</w:t>
      </w:r>
      <w:r w:rsidRPr="00D30415">
        <w:rPr>
          <w:rFonts w:ascii="Palatino Linotype" w:hAnsi="Palatino Linotype" w:cs="Traditional Arabic"/>
          <w:b/>
          <w:bCs/>
          <w:i/>
          <w:iCs/>
          <w:sz w:val="28"/>
          <w:szCs w:val="28"/>
        </w:rPr>
        <w:t>зиз Али аш-Шейх.</w:t>
      </w:r>
    </w:p>
    <w:p w:rsidR="00D30415" w:rsidRDefault="00D30415" w:rsidP="00D30415">
      <w:pPr>
        <w:jc w:val="both"/>
        <w:rPr>
          <w:rFonts w:ascii="Palatino Linotype" w:hAnsi="Palatino Linotype" w:cs="Traditional Arabic"/>
          <w:b/>
          <w:bCs/>
          <w:i/>
          <w:iCs/>
          <w:sz w:val="28"/>
          <w:szCs w:val="28"/>
        </w:rPr>
      </w:pPr>
    </w:p>
    <w:p w:rsidR="00D30415" w:rsidRDefault="00D30415" w:rsidP="00D30415">
      <w:pPr>
        <w:jc w:val="both"/>
        <w:rPr>
          <w:rFonts w:ascii="Palatino Linotype" w:hAnsi="Palatino Linotype" w:cs="Traditional Arabic"/>
          <w:b/>
          <w:bCs/>
          <w:i/>
          <w:iCs/>
          <w:sz w:val="28"/>
          <w:szCs w:val="28"/>
        </w:rPr>
      </w:pPr>
    </w:p>
    <w:p w:rsidR="00D30415" w:rsidRPr="00D30415" w:rsidRDefault="00D30415" w:rsidP="00D30415">
      <w:pPr>
        <w:jc w:val="center"/>
        <w:rPr>
          <w:rFonts w:ascii="Palatino Linotype" w:hAnsi="Palatino Linotype" w:cs="Traditional Arabic"/>
          <w:b/>
          <w:bCs/>
          <w:color w:val="000080"/>
          <w:sz w:val="96"/>
          <w:szCs w:val="96"/>
          <w:rtl/>
        </w:rPr>
      </w:pPr>
      <w:r w:rsidRPr="00D30415">
        <w:rPr>
          <w:rFonts w:ascii="Palatino Linotype" w:hAnsi="Palatino Linotype" w:cs="Traditional Arabic"/>
          <w:b/>
          <w:bCs/>
          <w:color w:val="000080"/>
          <w:sz w:val="96"/>
          <w:szCs w:val="96"/>
          <w:rtl/>
        </w:rPr>
        <w:t>المنهجية في طلب العلم</w:t>
      </w:r>
    </w:p>
    <w:p w:rsidR="004F7566" w:rsidRPr="00D30415" w:rsidRDefault="004F7566" w:rsidP="00D30415">
      <w:pPr>
        <w:jc w:val="center"/>
        <w:rPr>
          <w:rFonts w:ascii="Bookman Old Style" w:hAnsi="Bookman Old Style" w:cs="Traditional Arabic"/>
          <w:b/>
          <w:bCs/>
          <w:color w:val="000080"/>
          <w:sz w:val="48"/>
          <w:szCs w:val="48"/>
        </w:rPr>
      </w:pPr>
      <w:r w:rsidRPr="00D30415">
        <w:rPr>
          <w:rFonts w:ascii="Bookman Old Style" w:hAnsi="Bookman Old Style" w:cs="Traditional Arabic"/>
          <w:b/>
          <w:bCs/>
          <w:color w:val="000080"/>
          <w:sz w:val="48"/>
          <w:szCs w:val="48"/>
        </w:rPr>
        <w:t xml:space="preserve">Методика </w:t>
      </w:r>
      <w:r w:rsidR="00D30415">
        <w:rPr>
          <w:rFonts w:ascii="Bookman Old Style" w:hAnsi="Bookman Old Style" w:cs="Traditional Arabic"/>
          <w:b/>
          <w:bCs/>
          <w:color w:val="000080"/>
          <w:sz w:val="48"/>
          <w:szCs w:val="48"/>
        </w:rPr>
        <w:t>в требовании</w:t>
      </w:r>
      <w:r w:rsidRPr="00D30415">
        <w:rPr>
          <w:rFonts w:ascii="Bookman Old Style" w:hAnsi="Bookman Old Style" w:cs="Traditional Arabic"/>
          <w:b/>
          <w:bCs/>
          <w:color w:val="000080"/>
          <w:sz w:val="48"/>
          <w:szCs w:val="48"/>
        </w:rPr>
        <w:t xml:space="preserve"> знаний</w:t>
      </w:r>
    </w:p>
    <w:p w:rsidR="00D30415" w:rsidRDefault="00D30415" w:rsidP="00B652A9">
      <w:pPr>
        <w:jc w:val="center"/>
        <w:rPr>
          <w:rFonts w:ascii="Palatino Linotype" w:hAnsi="Palatino Linotype" w:cs="Traditional Arabic"/>
          <w:b/>
          <w:bCs/>
          <w:color w:val="000080"/>
          <w:sz w:val="40"/>
          <w:szCs w:val="40"/>
        </w:rPr>
      </w:pPr>
    </w:p>
    <w:p w:rsidR="00D30415" w:rsidRDefault="00D30415" w:rsidP="00D30415">
      <w:pPr>
        <w:rPr>
          <w:rFonts w:ascii="Palatino Linotype" w:hAnsi="Palatino Linotype" w:cs="Traditional Arabic"/>
          <w:b/>
          <w:bCs/>
          <w:color w:val="000080"/>
          <w:sz w:val="40"/>
          <w:szCs w:val="40"/>
        </w:rPr>
      </w:pPr>
    </w:p>
    <w:p w:rsidR="004F7566" w:rsidRPr="00D30415" w:rsidRDefault="00B30DD6" w:rsidP="00B652A9">
      <w:pPr>
        <w:jc w:val="center"/>
        <w:rPr>
          <w:rFonts w:ascii="Palatino Linotype" w:hAnsi="Palatino Linotype" w:cs="Traditional Arabic"/>
          <w:b/>
          <w:bCs/>
          <w:sz w:val="32"/>
          <w:szCs w:val="32"/>
        </w:rPr>
      </w:pPr>
      <w:r w:rsidRPr="00B63A75">
        <w:rPr>
          <w:rFonts w:ascii="Palatino Linotype" w:hAnsi="Palatino Linotype" w:cs="Traditional Arabic"/>
          <w:b/>
          <w:bCs/>
          <w:color w:val="000080"/>
          <w:sz w:val="32"/>
          <w:szCs w:val="32"/>
        </w:rPr>
        <w:t xml:space="preserve"> </w:t>
      </w:r>
      <w:r w:rsidRPr="00D30415">
        <w:rPr>
          <w:rFonts w:ascii="Palatino Linotype" w:hAnsi="Palatino Linotype" w:cs="Traditional Arabic"/>
          <w:b/>
          <w:bCs/>
          <w:sz w:val="32"/>
          <w:szCs w:val="32"/>
        </w:rPr>
        <w:t>По л</w:t>
      </w:r>
      <w:r w:rsidR="004F7566" w:rsidRPr="00D30415">
        <w:rPr>
          <w:rFonts w:ascii="Palatino Linotype" w:hAnsi="Palatino Linotype" w:cs="Traditional Arabic"/>
          <w:b/>
          <w:bCs/>
          <w:sz w:val="32"/>
          <w:szCs w:val="32"/>
        </w:rPr>
        <w:t xml:space="preserve">екциям </w:t>
      </w:r>
      <w:r w:rsidR="00F23496">
        <w:rPr>
          <w:rFonts w:ascii="Palatino Linotype" w:hAnsi="Palatino Linotype" w:cs="Traditional Arabic"/>
          <w:b/>
          <w:bCs/>
          <w:sz w:val="32"/>
          <w:szCs w:val="32"/>
        </w:rPr>
        <w:t xml:space="preserve">брата </w:t>
      </w:r>
      <w:r w:rsidR="004F7566" w:rsidRPr="00D30415">
        <w:rPr>
          <w:rFonts w:ascii="Palatino Linotype" w:hAnsi="Palatino Linotype" w:cs="Traditional Arabic"/>
          <w:b/>
          <w:bCs/>
          <w:sz w:val="32"/>
          <w:szCs w:val="32"/>
        </w:rPr>
        <w:t>Наиля Абу Салиха</w:t>
      </w:r>
    </w:p>
    <w:p w:rsidR="00F23496" w:rsidRPr="00F23496" w:rsidRDefault="00F23496" w:rsidP="00F23496">
      <w:pPr>
        <w:ind w:firstLine="708"/>
        <w:jc w:val="center"/>
        <w:rPr>
          <w:rFonts w:ascii="Palatino Linotype" w:hAnsi="Palatino Linotype" w:cs="Traditional Arabic"/>
          <w:b/>
          <w:bCs/>
          <w:i/>
          <w:iCs/>
          <w:sz w:val="28"/>
          <w:szCs w:val="28"/>
        </w:rPr>
      </w:pPr>
      <w:r w:rsidRPr="00F23496">
        <w:rPr>
          <w:rFonts w:ascii="Palatino Linotype" w:hAnsi="Palatino Linotype" w:cs="Traditional Arabic"/>
          <w:b/>
          <w:bCs/>
          <w:i/>
          <w:iCs/>
          <w:sz w:val="28"/>
          <w:szCs w:val="28"/>
        </w:rPr>
        <w:t>Чтение и изучение книги «Манхадж в требовании знаний» шейха Салиха Али Шейха, да сохранит его Аллах.</w:t>
      </w:r>
    </w:p>
    <w:p w:rsidR="00D30415" w:rsidRDefault="00D30415" w:rsidP="00B652A9">
      <w:pPr>
        <w:jc w:val="center"/>
        <w:rPr>
          <w:rFonts w:ascii="Palatino Linotype" w:hAnsi="Palatino Linotype" w:cs="Traditional Arabic"/>
          <w:b/>
          <w:bCs/>
          <w:color w:val="000080"/>
          <w:sz w:val="32"/>
          <w:szCs w:val="32"/>
        </w:rPr>
      </w:pPr>
    </w:p>
    <w:p w:rsidR="00D30415" w:rsidRDefault="00D30415" w:rsidP="00B652A9">
      <w:pPr>
        <w:jc w:val="center"/>
        <w:rPr>
          <w:rFonts w:ascii="Palatino Linotype" w:hAnsi="Palatino Linotype" w:cs="Traditional Arabic"/>
          <w:b/>
          <w:bCs/>
          <w:color w:val="000080"/>
          <w:sz w:val="32"/>
          <w:szCs w:val="32"/>
        </w:rPr>
      </w:pPr>
    </w:p>
    <w:p w:rsidR="00D30415" w:rsidRDefault="00D30415" w:rsidP="00B652A9">
      <w:pPr>
        <w:jc w:val="center"/>
        <w:rPr>
          <w:rFonts w:ascii="Palatino Linotype" w:hAnsi="Palatino Linotype" w:cs="Traditional Arabic"/>
          <w:b/>
          <w:bCs/>
          <w:color w:val="000080"/>
          <w:sz w:val="32"/>
          <w:szCs w:val="32"/>
        </w:rPr>
      </w:pPr>
    </w:p>
    <w:p w:rsidR="00D30415" w:rsidRPr="00B63A75" w:rsidRDefault="00D30415" w:rsidP="00B652A9">
      <w:pPr>
        <w:jc w:val="center"/>
        <w:rPr>
          <w:rFonts w:ascii="Palatino Linotype" w:hAnsi="Palatino Linotype" w:cs="Traditional Arabic"/>
          <w:b/>
          <w:bCs/>
          <w:color w:val="000080"/>
          <w:sz w:val="32"/>
          <w:szCs w:val="32"/>
        </w:rPr>
      </w:pPr>
    </w:p>
    <w:p w:rsidR="00327AE3" w:rsidRPr="00D30415" w:rsidRDefault="00327AE3" w:rsidP="00D26DDF">
      <w:pPr>
        <w:jc w:val="center"/>
        <w:rPr>
          <w:rFonts w:ascii="Palatino Linotype" w:hAnsi="Palatino Linotype" w:cs="Traditional Arabic"/>
          <w:b/>
          <w:bCs/>
          <w:i/>
          <w:iCs/>
          <w:sz w:val="28"/>
          <w:szCs w:val="28"/>
        </w:rPr>
      </w:pPr>
      <w:r w:rsidRPr="00D30415">
        <w:rPr>
          <w:rFonts w:ascii="Palatino Linotype" w:hAnsi="Palatino Linotype" w:cs="Traditional Arabic"/>
          <w:b/>
          <w:bCs/>
          <w:i/>
          <w:iCs/>
          <w:sz w:val="28"/>
          <w:szCs w:val="28"/>
        </w:rPr>
        <w:t xml:space="preserve">Переписывал </w:t>
      </w:r>
      <w:r w:rsidR="00F23496">
        <w:rPr>
          <w:rFonts w:ascii="Palatino Linotype" w:hAnsi="Palatino Linotype" w:cs="Traditional Arabic"/>
          <w:b/>
          <w:bCs/>
          <w:i/>
          <w:iCs/>
          <w:sz w:val="28"/>
          <w:szCs w:val="28"/>
        </w:rPr>
        <w:t xml:space="preserve">и конспектировал ваш брат </w:t>
      </w:r>
      <w:r w:rsidRPr="00D30415">
        <w:rPr>
          <w:rFonts w:ascii="Palatino Linotype" w:hAnsi="Palatino Linotype" w:cs="Traditional Arabic"/>
          <w:b/>
          <w:bCs/>
          <w:i/>
          <w:iCs/>
          <w:sz w:val="28"/>
          <w:szCs w:val="28"/>
        </w:rPr>
        <w:t xml:space="preserve">Инсаф Абу </w:t>
      </w:r>
      <w:r w:rsidR="00D26DDF" w:rsidRPr="00D30415">
        <w:rPr>
          <w:rFonts w:ascii="Palatino Linotype" w:hAnsi="Palatino Linotype" w:cs="Traditional Arabic"/>
          <w:b/>
          <w:bCs/>
          <w:i/>
          <w:iCs/>
          <w:sz w:val="28"/>
          <w:szCs w:val="28"/>
        </w:rPr>
        <w:t>Марьям</w:t>
      </w:r>
    </w:p>
    <w:p w:rsidR="00D30415" w:rsidRPr="00F23496" w:rsidRDefault="00F23496" w:rsidP="00F23496">
      <w:pPr>
        <w:ind w:firstLine="708"/>
        <w:jc w:val="both"/>
        <w:rPr>
          <w:rFonts w:ascii="Palatino Linotype" w:hAnsi="Palatino Linotype" w:cs="Traditional Arabic"/>
          <w:sz w:val="28"/>
          <w:szCs w:val="28"/>
        </w:rPr>
      </w:pPr>
      <w:r>
        <w:rPr>
          <w:rFonts w:ascii="Palatino Linotype" w:hAnsi="Palatino Linotype" w:cs="Traditional Arabic"/>
          <w:sz w:val="28"/>
          <w:szCs w:val="28"/>
        </w:rPr>
        <w:t>Обычным</w:t>
      </w:r>
      <w:r w:rsidR="00D30415" w:rsidRPr="00F23496">
        <w:rPr>
          <w:rFonts w:ascii="Palatino Linotype" w:hAnsi="Palatino Linotype" w:cs="Traditional Arabic"/>
          <w:sz w:val="28"/>
          <w:szCs w:val="28"/>
        </w:rPr>
        <w:t xml:space="preserve"> и черным ц</w:t>
      </w:r>
      <w:r>
        <w:rPr>
          <w:rFonts w:ascii="Palatino Linotype" w:hAnsi="Palatino Linotype" w:cs="Traditional Arabic"/>
          <w:sz w:val="28"/>
          <w:szCs w:val="28"/>
        </w:rPr>
        <w:t>ветом выделены сам текст книги, основываясь на лекции брата Наиля Абу Салиха по этой книги.</w:t>
      </w:r>
    </w:p>
    <w:p w:rsidR="00D30415" w:rsidRPr="00D30415" w:rsidRDefault="00D30415" w:rsidP="00F23496">
      <w:pPr>
        <w:ind w:firstLine="708"/>
        <w:jc w:val="both"/>
        <w:rPr>
          <w:rFonts w:ascii="Palatino Linotype" w:hAnsi="Palatino Linotype" w:cs="Traditional Arabic"/>
          <w:b/>
          <w:bCs/>
          <w:i/>
          <w:iCs/>
          <w:color w:val="000066"/>
          <w:sz w:val="28"/>
          <w:szCs w:val="28"/>
        </w:rPr>
      </w:pPr>
      <w:r w:rsidRPr="00D30415">
        <w:rPr>
          <w:rFonts w:ascii="Palatino Linotype" w:hAnsi="Palatino Linotype" w:cs="Traditional Arabic"/>
          <w:b/>
          <w:bCs/>
          <w:i/>
          <w:iCs/>
          <w:color w:val="000066"/>
          <w:sz w:val="28"/>
          <w:szCs w:val="28"/>
        </w:rPr>
        <w:t xml:space="preserve">А курсивом </w:t>
      </w:r>
      <w:r w:rsidR="00913572">
        <w:rPr>
          <w:rFonts w:ascii="Palatino Linotype" w:hAnsi="Palatino Linotype" w:cs="Traditional Arabic"/>
          <w:b/>
          <w:bCs/>
          <w:i/>
          <w:iCs/>
          <w:color w:val="000066"/>
          <w:sz w:val="28"/>
          <w:szCs w:val="28"/>
        </w:rPr>
        <w:t xml:space="preserve">и жирным шрифтом, и синим цветом комментарий </w:t>
      </w:r>
      <w:r w:rsidR="00F23496">
        <w:rPr>
          <w:rFonts w:ascii="Palatino Linotype" w:hAnsi="Palatino Linotype" w:cs="Traditional Arabic"/>
          <w:b/>
          <w:bCs/>
          <w:i/>
          <w:iCs/>
          <w:color w:val="000066"/>
          <w:sz w:val="28"/>
          <w:szCs w:val="28"/>
        </w:rPr>
        <w:t>Наиля Абу Салиха в  краткой форме (упомянуты важные моменты)</w:t>
      </w:r>
    </w:p>
    <w:p w:rsidR="00D30415" w:rsidRDefault="00D30415" w:rsidP="00F23496">
      <w:pPr>
        <w:ind w:firstLine="708"/>
        <w:jc w:val="both"/>
        <w:rPr>
          <w:rFonts w:ascii="Palatino Linotype" w:hAnsi="Palatino Linotype" w:cs="Traditional Arabic"/>
          <w:b/>
          <w:bCs/>
          <w:sz w:val="28"/>
          <w:szCs w:val="28"/>
        </w:rPr>
      </w:pPr>
      <w:r w:rsidRPr="00D30415">
        <w:rPr>
          <w:rFonts w:ascii="Palatino Linotype" w:hAnsi="Palatino Linotype" w:cs="Traditional Arabic"/>
          <w:b/>
          <w:bCs/>
          <w:sz w:val="28"/>
          <w:szCs w:val="28"/>
        </w:rPr>
        <w:lastRenderedPageBreak/>
        <w:t>Перевод книги на основе лекций нашего любимого брата Наиля Абу Салиха</w:t>
      </w:r>
    </w:p>
    <w:p w:rsidR="00D30415" w:rsidRPr="00D30415" w:rsidRDefault="00D30415" w:rsidP="00D30415">
      <w:pPr>
        <w:jc w:val="both"/>
        <w:rPr>
          <w:rFonts w:ascii="Palatino Linotype" w:hAnsi="Palatino Linotype" w:cs="Traditional Arabic"/>
          <w:b/>
          <w:bCs/>
          <w:sz w:val="28"/>
          <w:szCs w:val="28"/>
        </w:rPr>
      </w:pPr>
    </w:p>
    <w:p w:rsidR="004F7566" w:rsidRDefault="004F7566" w:rsidP="00DE32BD">
      <w:pPr>
        <w:ind w:firstLine="708"/>
        <w:jc w:val="both"/>
        <w:rPr>
          <w:rFonts w:ascii="Palatino Linotype" w:hAnsi="Palatino Linotype" w:cs="Traditional Arabic"/>
          <w:sz w:val="28"/>
          <w:szCs w:val="28"/>
        </w:rPr>
      </w:pPr>
      <w:r>
        <w:rPr>
          <w:rFonts w:ascii="Palatino Linotype" w:hAnsi="Palatino Linotype" w:cs="Traditional Arabic"/>
          <w:sz w:val="28"/>
          <w:szCs w:val="28"/>
        </w:rPr>
        <w:t>Бара’ату аль-исти’ляль – умение сделать вступление.</w:t>
      </w:r>
      <w:r w:rsidR="00F86CA1">
        <w:rPr>
          <w:rFonts w:ascii="Palatino Linotype" w:hAnsi="Palatino Linotype" w:cs="Traditional Arabic"/>
          <w:sz w:val="28"/>
          <w:szCs w:val="28"/>
        </w:rPr>
        <w:t xml:space="preserve"> (хутба, вкладывать весь смысл того, о чем будет говориться в дальнейшим)</w:t>
      </w:r>
    </w:p>
    <w:p w:rsidR="00DE32BD" w:rsidRPr="00DE32BD" w:rsidRDefault="00DE32BD" w:rsidP="00DE32BD">
      <w:pPr>
        <w:ind w:firstLine="708"/>
        <w:jc w:val="both"/>
        <w:rPr>
          <w:rFonts w:ascii="Palatino Linotype" w:hAnsi="Palatino Linotype" w:cs="Traditional Arabic"/>
          <w:b/>
          <w:bCs/>
          <w:i/>
          <w:iCs/>
          <w:color w:val="000066"/>
          <w:sz w:val="28"/>
          <w:szCs w:val="28"/>
        </w:rPr>
      </w:pPr>
      <w:r w:rsidRPr="00DE32BD">
        <w:rPr>
          <w:rFonts w:ascii="Palatino Linotype" w:hAnsi="Palatino Linotype" w:cs="Traditional Arabic"/>
          <w:b/>
          <w:bCs/>
          <w:i/>
          <w:iCs/>
          <w:color w:val="000066"/>
          <w:sz w:val="28"/>
          <w:szCs w:val="28"/>
        </w:rPr>
        <w:t xml:space="preserve">Знание. Уделение </w:t>
      </w:r>
      <w:r>
        <w:rPr>
          <w:rFonts w:ascii="Palatino Linotype" w:hAnsi="Palatino Linotype" w:cs="Traditional Arabic"/>
          <w:b/>
          <w:bCs/>
          <w:i/>
          <w:iCs/>
          <w:color w:val="000066"/>
          <w:sz w:val="28"/>
          <w:szCs w:val="28"/>
        </w:rPr>
        <w:t>знанию</w:t>
      </w:r>
      <w:r w:rsidRPr="00DE32BD">
        <w:rPr>
          <w:rFonts w:ascii="Palatino Linotype" w:hAnsi="Palatino Linotype" w:cs="Traditional Arabic"/>
          <w:b/>
          <w:bCs/>
          <w:i/>
          <w:iCs/>
          <w:color w:val="000066"/>
          <w:sz w:val="28"/>
          <w:szCs w:val="28"/>
        </w:rPr>
        <w:t xml:space="preserve"> особого внимания, стремление к этому знанию, постижение этого знания, восприятие этого знания является указанием на чистоту сердца. На то, что его сердце здоровое. Любое знание мы имее ввиду? Нет, мы имеем ввиду только Шариатское знание. Тем самым, когда мы говорим только Шариатское знание мы ничего не хотим сказать против других наук, как медицина, против того, что учат инженеры и так далее. Нет, если в этом есть польза, и это изучалось на благо мусульман, иншаа Аллах, человек, который брал эти знания, который относится к знанию этого мира, берет свою награду от Аллаха.</w:t>
      </w:r>
    </w:p>
    <w:p w:rsidR="00DE32BD" w:rsidRPr="00DE32BD" w:rsidRDefault="00DE32BD" w:rsidP="00DE32BD">
      <w:pPr>
        <w:ind w:firstLine="708"/>
        <w:jc w:val="both"/>
        <w:rPr>
          <w:rFonts w:ascii="Palatino Linotype" w:hAnsi="Palatino Linotype" w:cs="Traditional Arabic"/>
          <w:b/>
          <w:bCs/>
          <w:i/>
          <w:iCs/>
          <w:color w:val="000066"/>
          <w:sz w:val="28"/>
          <w:szCs w:val="28"/>
        </w:rPr>
      </w:pPr>
      <w:r w:rsidRPr="00DE32BD">
        <w:rPr>
          <w:rFonts w:ascii="Palatino Linotype" w:hAnsi="Palatino Linotype" w:cs="Traditional Arabic"/>
          <w:b/>
          <w:bCs/>
          <w:i/>
          <w:iCs/>
          <w:color w:val="000066"/>
          <w:sz w:val="28"/>
          <w:szCs w:val="28"/>
        </w:rPr>
        <w:t>Шариатское знание – обязательно для каждого совершеннолетнего.</w:t>
      </w:r>
    </w:p>
    <w:p w:rsidR="00281998" w:rsidRPr="00130F5A" w:rsidRDefault="00281998"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Избавить сердце от мусора - Зависть, высокомерие, самообольщение.</w:t>
      </w:r>
    </w:p>
    <w:p w:rsidR="00281998" w:rsidRPr="00130F5A" w:rsidRDefault="00281998"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Сердце требующего знания.</w:t>
      </w:r>
    </w:p>
    <w:p w:rsidR="00281998" w:rsidRPr="00130F5A" w:rsidRDefault="00130F5A" w:rsidP="00130F5A">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Знание полезное – это то знание, которое имеет действие.</w:t>
      </w:r>
    </w:p>
    <w:p w:rsidR="00281998" w:rsidRPr="00130F5A" w:rsidRDefault="00281998"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Если сердце поймет, то, что ему на самом деле приносит пользу в обоих мирах</w:t>
      </w:r>
      <w:r w:rsidR="00130F5A">
        <w:rPr>
          <w:rFonts w:ascii="Palatino Linotype" w:hAnsi="Palatino Linotype" w:cs="Traditional Arabic"/>
          <w:b/>
          <w:bCs/>
          <w:i/>
          <w:iCs/>
          <w:color w:val="000066"/>
          <w:sz w:val="28"/>
          <w:szCs w:val="28"/>
        </w:rPr>
        <w:t>,</w:t>
      </w:r>
      <w:r w:rsidRPr="00130F5A">
        <w:rPr>
          <w:rFonts w:ascii="Palatino Linotype" w:hAnsi="Palatino Linotype" w:cs="Traditional Arabic"/>
          <w:b/>
          <w:bCs/>
          <w:i/>
          <w:iCs/>
          <w:color w:val="000066"/>
          <w:sz w:val="28"/>
          <w:szCs w:val="28"/>
        </w:rPr>
        <w:t xml:space="preserve"> он непременно устремится к знанию. </w:t>
      </w:r>
    </w:p>
    <w:p w:rsidR="00281998" w:rsidRPr="00130F5A" w:rsidRDefault="00281998" w:rsidP="00DE32BD">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Разница межд</w:t>
      </w:r>
      <w:r w:rsidR="00130F5A">
        <w:rPr>
          <w:rFonts w:ascii="Palatino Linotype" w:hAnsi="Palatino Linotype" w:cs="Traditional Arabic"/>
          <w:b/>
          <w:bCs/>
          <w:i/>
          <w:iCs/>
          <w:color w:val="000066"/>
          <w:sz w:val="28"/>
          <w:szCs w:val="28"/>
        </w:rPr>
        <w:t xml:space="preserve">у знающим и незнающим огромная. </w:t>
      </w:r>
      <w:r w:rsidR="00DE32BD">
        <w:rPr>
          <w:rFonts w:ascii="Palatino Linotype" w:hAnsi="Palatino Linotype" w:cs="Traditional Arabic"/>
          <w:b/>
          <w:bCs/>
          <w:i/>
          <w:iCs/>
          <w:color w:val="000066"/>
          <w:sz w:val="28"/>
          <w:szCs w:val="28"/>
        </w:rPr>
        <w:t>Всевышний Аллах говорит:</w:t>
      </w:r>
      <w:r w:rsidR="00DE32BD" w:rsidRPr="00DE32BD">
        <w:rPr>
          <w:rFonts w:ascii="Palatino Linotype" w:hAnsi="Palatino Linotype" w:cs="Traditional Arabic"/>
          <w:b/>
          <w:bCs/>
          <w:i/>
          <w:iCs/>
          <w:color w:val="000066"/>
          <w:sz w:val="28"/>
          <w:szCs w:val="28"/>
        </w:rPr>
        <w:t xml:space="preserve"> </w:t>
      </w:r>
      <w:r w:rsidR="00DE32BD" w:rsidRPr="00DE32BD">
        <w:rPr>
          <w:rFonts w:ascii="Palatino Linotype" w:hAnsi="Palatino Linotype"/>
          <w:b/>
          <w:bCs/>
          <w:color w:val="000066"/>
          <w:sz w:val="28"/>
          <w:szCs w:val="28"/>
        </w:rPr>
        <w:t>Скажи: «Неужели равны те, которые знают, и те, которые не знают?» Воистину, поминают назидание только обладающие разумом.</w:t>
      </w:r>
      <w:r w:rsidR="00DE32BD">
        <w:rPr>
          <w:rFonts w:ascii="Palatino Linotype" w:hAnsi="Palatino Linotype" w:cs="Traditional Arabic"/>
          <w:b/>
          <w:bCs/>
          <w:i/>
          <w:iCs/>
          <w:color w:val="000066"/>
          <w:sz w:val="28"/>
          <w:szCs w:val="28"/>
        </w:rPr>
        <w:t xml:space="preserve"> </w:t>
      </w:r>
      <w:r w:rsidR="00130F5A">
        <w:rPr>
          <w:rFonts w:ascii="Palatino Linotype" w:hAnsi="Palatino Linotype" w:cs="Traditional Arabic"/>
          <w:b/>
          <w:bCs/>
          <w:i/>
          <w:iCs/>
          <w:color w:val="000066"/>
          <w:sz w:val="28"/>
          <w:szCs w:val="28"/>
        </w:rPr>
        <w:t xml:space="preserve">(Сура </w:t>
      </w:r>
      <w:r w:rsidR="00DE32BD">
        <w:rPr>
          <w:rFonts w:ascii="Palatino Linotype" w:hAnsi="Palatino Linotype" w:cs="Traditional Arabic"/>
          <w:b/>
          <w:bCs/>
          <w:i/>
          <w:iCs/>
          <w:color w:val="000066"/>
          <w:sz w:val="28"/>
          <w:szCs w:val="28"/>
        </w:rPr>
        <w:t>аз-Зумар 39: 9</w:t>
      </w:r>
      <w:r w:rsidR="00130F5A">
        <w:rPr>
          <w:rFonts w:ascii="Palatino Linotype" w:hAnsi="Palatino Linotype" w:cs="Traditional Arabic"/>
          <w:b/>
          <w:bCs/>
          <w:i/>
          <w:iCs/>
          <w:color w:val="000066"/>
          <w:sz w:val="28"/>
          <w:szCs w:val="28"/>
        </w:rPr>
        <w:t>)</w:t>
      </w:r>
      <w:r w:rsidRPr="00130F5A">
        <w:rPr>
          <w:rFonts w:ascii="Palatino Linotype" w:hAnsi="Palatino Linotype" w:cs="Traditional Arabic"/>
          <w:b/>
          <w:bCs/>
          <w:i/>
          <w:iCs/>
          <w:color w:val="000066"/>
          <w:sz w:val="28"/>
          <w:szCs w:val="28"/>
        </w:rPr>
        <w:t xml:space="preserve"> </w:t>
      </w:r>
    </w:p>
    <w:p w:rsidR="00281998" w:rsidRPr="00130F5A" w:rsidRDefault="00281998"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О достоинстве знания.</w:t>
      </w:r>
    </w:p>
    <w:p w:rsidR="00281998" w:rsidRPr="00130F5A" w:rsidRDefault="00281998" w:rsidP="00D30415">
      <w:pPr>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Из плохих нравов требующих знаний:</w:t>
      </w:r>
    </w:p>
    <w:p w:rsidR="004F7566" w:rsidRPr="00130F5A" w:rsidRDefault="004F7566" w:rsidP="00D30415">
      <w:pPr>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ab/>
        <w:t xml:space="preserve">1) </w:t>
      </w:r>
      <w:r w:rsidR="003D32C3" w:rsidRPr="00130F5A">
        <w:rPr>
          <w:rFonts w:ascii="Palatino Linotype" w:hAnsi="Palatino Linotype" w:cs="Traditional Arabic"/>
          <w:b/>
          <w:bCs/>
          <w:i/>
          <w:iCs/>
          <w:color w:val="000066"/>
          <w:sz w:val="28"/>
          <w:szCs w:val="28"/>
        </w:rPr>
        <w:t>Спешка, т</w:t>
      </w:r>
      <w:r w:rsidRPr="00130F5A">
        <w:rPr>
          <w:rFonts w:ascii="Palatino Linotype" w:hAnsi="Palatino Linotype" w:cs="Traditional Arabic"/>
          <w:b/>
          <w:bCs/>
          <w:i/>
          <w:iCs/>
          <w:color w:val="000066"/>
          <w:sz w:val="28"/>
          <w:szCs w:val="28"/>
        </w:rPr>
        <w:t>оропливость. Знание не берется за определенное время.</w:t>
      </w:r>
      <w:r w:rsidR="003D32C3" w:rsidRPr="00130F5A">
        <w:rPr>
          <w:rFonts w:ascii="Palatino Linotype" w:hAnsi="Palatino Linotype" w:cs="Traditional Arabic"/>
          <w:b/>
          <w:bCs/>
          <w:i/>
          <w:iCs/>
          <w:color w:val="000066"/>
          <w:sz w:val="28"/>
          <w:szCs w:val="28"/>
        </w:rPr>
        <w:t xml:space="preserve"> Нет знанию границы.</w:t>
      </w:r>
    </w:p>
    <w:p w:rsidR="004F7566" w:rsidRPr="00130F5A" w:rsidRDefault="004F7566" w:rsidP="00D30415">
      <w:pPr>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ab/>
        <w:t xml:space="preserve">2) Сразу же браться за большие вещи прежде маленького. Это является Ширком. </w:t>
      </w:r>
    </w:p>
    <w:p w:rsidR="004F7566" w:rsidRPr="00130F5A" w:rsidRDefault="004F7566" w:rsidP="00D30415">
      <w:pPr>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ab/>
        <w:t xml:space="preserve">3) Прыгает с одной вещи на другую, так и не закончив первого. </w:t>
      </w:r>
    </w:p>
    <w:p w:rsidR="00130F5A" w:rsidRDefault="004F7566" w:rsidP="00DE32BD">
      <w:pPr>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ab/>
        <w:t>4) Не заучивает знание.</w:t>
      </w:r>
      <w:r w:rsidR="003D32C3" w:rsidRPr="00130F5A">
        <w:rPr>
          <w:rFonts w:ascii="Palatino Linotype" w:hAnsi="Palatino Linotype" w:cs="Traditional Arabic"/>
          <w:b/>
          <w:bCs/>
          <w:i/>
          <w:iCs/>
          <w:color w:val="000066"/>
          <w:sz w:val="28"/>
          <w:szCs w:val="28"/>
        </w:rPr>
        <w:t xml:space="preserve"> Не достаточно посидеть у ученого.</w:t>
      </w:r>
    </w:p>
    <w:p w:rsidR="00DE32BD" w:rsidRPr="00DE32BD" w:rsidRDefault="00DE32BD" w:rsidP="00DE32BD">
      <w:pPr>
        <w:jc w:val="both"/>
        <w:rPr>
          <w:rFonts w:ascii="Palatino Linotype" w:hAnsi="Palatino Linotype" w:cs="Traditional Arabic"/>
          <w:b/>
          <w:bCs/>
          <w:i/>
          <w:iCs/>
          <w:color w:val="000066"/>
          <w:sz w:val="28"/>
          <w:szCs w:val="28"/>
        </w:rPr>
      </w:pPr>
    </w:p>
    <w:p w:rsidR="004F7566" w:rsidRDefault="004F7566" w:rsidP="00DE32BD">
      <w:pPr>
        <w:ind w:firstLine="708"/>
        <w:jc w:val="both"/>
        <w:rPr>
          <w:rFonts w:ascii="Palatino Linotype" w:hAnsi="Palatino Linotype" w:cs="Traditional Arabic"/>
          <w:b/>
          <w:bCs/>
          <w:color w:val="000080"/>
          <w:sz w:val="40"/>
          <w:szCs w:val="40"/>
          <w:rtl/>
        </w:rPr>
      </w:pPr>
      <w:r>
        <w:rPr>
          <w:rFonts w:ascii="Palatino Linotype" w:hAnsi="Palatino Linotype" w:cs="Traditional Arabic"/>
          <w:b/>
          <w:bCs/>
          <w:i/>
          <w:iCs/>
          <w:sz w:val="28"/>
          <w:szCs w:val="28"/>
        </w:rPr>
        <w:t>Шейх Салих Ибн АбдульАзиз Али Аш-Шейх, хафизахуллаху Та’аля.</w:t>
      </w:r>
    </w:p>
    <w:p w:rsidR="004F7566" w:rsidRDefault="004F7566" w:rsidP="00B652A9">
      <w:pPr>
        <w:jc w:val="center"/>
        <w:rPr>
          <w:rFonts w:ascii="Palatino Linotype" w:hAnsi="Palatino Linotype" w:cs="Traditional Arabic"/>
          <w:b/>
          <w:bCs/>
          <w:color w:val="000080"/>
          <w:sz w:val="40"/>
          <w:szCs w:val="40"/>
          <w:rtl/>
        </w:rPr>
      </w:pPr>
      <w:r>
        <w:rPr>
          <w:rFonts w:ascii="Palatino Linotype" w:hAnsi="Palatino Linotype" w:cs="Traditional Arabic"/>
          <w:b/>
          <w:bCs/>
          <w:color w:val="000080"/>
          <w:sz w:val="40"/>
          <w:szCs w:val="40"/>
          <w:rtl/>
        </w:rPr>
        <w:t>بسم الله الرحمن الرحیم</w:t>
      </w:r>
    </w:p>
    <w:p w:rsidR="004F7566" w:rsidRDefault="004F7566" w:rsidP="00B652A9">
      <w:pPr>
        <w:jc w:val="center"/>
        <w:rPr>
          <w:rFonts w:ascii="Palatino Linotype" w:hAnsi="Palatino Linotype" w:cs="Traditional Arabic"/>
          <w:b/>
          <w:bCs/>
          <w:sz w:val="28"/>
          <w:szCs w:val="28"/>
        </w:rPr>
      </w:pPr>
      <w:r>
        <w:rPr>
          <w:rFonts w:ascii="Palatino Linotype" w:hAnsi="Palatino Linotype" w:cs="Traditional Arabic"/>
          <w:b/>
          <w:bCs/>
          <w:sz w:val="28"/>
          <w:szCs w:val="28"/>
        </w:rPr>
        <w:t>С Именем Аллаха, Милостивого и Милосердного</w:t>
      </w:r>
    </w:p>
    <w:p w:rsidR="004F7566" w:rsidRDefault="004F7566" w:rsidP="00B652A9">
      <w:pPr>
        <w:jc w:val="center"/>
        <w:rPr>
          <w:rFonts w:ascii="Palatino Linotype" w:hAnsi="Palatino Linotype" w:cs="Traditional Arabic"/>
          <w:b/>
          <w:bCs/>
          <w:color w:val="000080"/>
          <w:sz w:val="40"/>
          <w:szCs w:val="40"/>
          <w:rtl/>
        </w:rPr>
      </w:pPr>
      <w:r>
        <w:rPr>
          <w:rFonts w:ascii="Palatino Linotype" w:hAnsi="Palatino Linotype" w:cs="Traditional Arabic"/>
          <w:b/>
          <w:bCs/>
          <w:color w:val="000080"/>
          <w:sz w:val="40"/>
          <w:szCs w:val="40"/>
          <w:rtl/>
        </w:rPr>
        <w:t>الحمد لله رب العالمين والصلاة والسلام على نبينا محمد وعلى آله وصحبه</w:t>
      </w:r>
    </w:p>
    <w:p w:rsidR="004F7566" w:rsidRDefault="004F7566" w:rsidP="00B652A9">
      <w:pPr>
        <w:jc w:val="center"/>
        <w:rPr>
          <w:rFonts w:ascii="Palatino Linotype" w:hAnsi="Palatino Linotype" w:cs="Traditional Arabic"/>
          <w:b/>
          <w:bCs/>
          <w:color w:val="000080"/>
          <w:sz w:val="40"/>
          <w:szCs w:val="40"/>
        </w:rPr>
      </w:pPr>
      <w:r>
        <w:rPr>
          <w:rFonts w:ascii="Palatino Linotype" w:hAnsi="Palatino Linotype" w:cs="Traditional Arabic"/>
          <w:b/>
          <w:bCs/>
          <w:color w:val="000080"/>
          <w:sz w:val="40"/>
          <w:szCs w:val="40"/>
          <w:rtl/>
        </w:rPr>
        <w:t>أجمعين</w:t>
      </w:r>
      <w:r>
        <w:rPr>
          <w:rFonts w:ascii="Palatino Linotype" w:hAnsi="Palatino Linotype" w:cs="Traditional Arabic"/>
          <w:b/>
          <w:bCs/>
          <w:color w:val="000080"/>
          <w:sz w:val="40"/>
          <w:szCs w:val="40"/>
        </w:rPr>
        <w:t>.</w:t>
      </w:r>
    </w:p>
    <w:p w:rsidR="004F7566" w:rsidRPr="00130F5A" w:rsidRDefault="004F7566" w:rsidP="00130F5A">
      <w:pPr>
        <w:jc w:val="center"/>
        <w:rPr>
          <w:rFonts w:ascii="Palatino Linotype" w:hAnsi="Palatino Linotype" w:cs="Book Antiqua"/>
          <w:sz w:val="28"/>
          <w:szCs w:val="28"/>
        </w:rPr>
      </w:pPr>
      <w:r w:rsidRPr="00130F5A">
        <w:rPr>
          <w:rFonts w:ascii="Palatino Linotype" w:hAnsi="Palatino Linotype" w:cs="Traditional Arabic"/>
          <w:sz w:val="28"/>
          <w:szCs w:val="28"/>
        </w:rPr>
        <w:t>Хвала Аллаху, Господу Миров, мир и благословение нашему пророку Мухаммаду его семье и сподвижникам.</w:t>
      </w:r>
    </w:p>
    <w:p w:rsidR="004F7566" w:rsidRPr="00130F5A" w:rsidRDefault="004F7566" w:rsidP="00B652A9">
      <w:pPr>
        <w:jc w:val="both"/>
        <w:rPr>
          <w:rFonts w:ascii="Palatino Linotype" w:hAnsi="Palatino Linotype" w:cs="Book Antiqua"/>
          <w:sz w:val="28"/>
          <w:szCs w:val="28"/>
        </w:rPr>
      </w:pPr>
      <w:r>
        <w:rPr>
          <w:rFonts w:ascii="Palatino Linotype" w:hAnsi="Palatino Linotype" w:cs="Book Antiqua"/>
          <w:sz w:val="28"/>
          <w:szCs w:val="28"/>
        </w:rPr>
        <w:tab/>
      </w:r>
      <w:r w:rsidRPr="00130F5A">
        <w:rPr>
          <w:rFonts w:ascii="Palatino Linotype" w:hAnsi="Palatino Linotype" w:cs="Book Antiqua"/>
          <w:sz w:val="28"/>
          <w:szCs w:val="28"/>
        </w:rPr>
        <w:t xml:space="preserve">О Аллах, поведи меня с теми, кого Ты повел, и обереги меня от (всего дурного) в числе тех, кого Ты оберег, и опекай нас среди тех, кого Ты опекал. О Аллах, мы просим у Тебя праведности наших сердец (т.е. праведности вероубеждений, имана и искренности намерения) и праведности в наших делах (т.е. чтобы наши дела </w:t>
      </w:r>
      <w:r w:rsidR="00281998" w:rsidRPr="00130F5A">
        <w:rPr>
          <w:rFonts w:ascii="Palatino Linotype" w:hAnsi="Palatino Linotype" w:cs="Book Antiqua"/>
          <w:sz w:val="28"/>
          <w:szCs w:val="28"/>
        </w:rPr>
        <w:t>соответствовали</w:t>
      </w:r>
      <w:r w:rsidRPr="00130F5A">
        <w:rPr>
          <w:rFonts w:ascii="Palatino Linotype" w:hAnsi="Palatino Linotype" w:cs="Book Antiqua"/>
          <w:sz w:val="28"/>
          <w:szCs w:val="28"/>
        </w:rPr>
        <w:t xml:space="preserve"> тому, чем пришел наш Пророк Мухаммад, мир ему и благословение, без каких-либо нововведений). Пусть наши слова будут теми, которые Аллах любит и которыми Он доволен. О Аллах, наставь нас на совершение того, что Ты любишь и чем Ты доволен. И делай нас из тех, кто следует по пути пророку, саллалаху алейхи уа саллям.</w:t>
      </w:r>
      <w:r w:rsidRPr="00130F5A">
        <w:rPr>
          <w:rStyle w:val="a3"/>
          <w:rFonts w:ascii="Palatino Linotype" w:hAnsi="Palatino Linotype" w:cs="Book Antiqua"/>
          <w:sz w:val="28"/>
          <w:szCs w:val="28"/>
        </w:rPr>
        <w:footnoteReference w:id="2"/>
      </w:r>
    </w:p>
    <w:p w:rsidR="00344208" w:rsidRPr="00F23496" w:rsidRDefault="00344208" w:rsidP="00F23496">
      <w:pPr>
        <w:ind w:firstLine="708"/>
        <w:jc w:val="both"/>
        <w:rPr>
          <w:rFonts w:ascii="Palatino Linotype" w:hAnsi="Palatino Linotype" w:cs="Book Antiqua"/>
          <w:b/>
          <w:bCs/>
          <w:i/>
          <w:iCs/>
          <w:color w:val="000066"/>
          <w:sz w:val="28"/>
          <w:szCs w:val="28"/>
        </w:rPr>
      </w:pPr>
      <w:r w:rsidRPr="00F23496">
        <w:rPr>
          <w:rFonts w:ascii="Palatino Linotype" w:hAnsi="Palatino Linotype" w:cs="Book Antiqua"/>
          <w:b/>
          <w:bCs/>
          <w:i/>
          <w:iCs/>
          <w:color w:val="000066"/>
          <w:sz w:val="28"/>
          <w:szCs w:val="28"/>
        </w:rPr>
        <w:t>Болезни тела и сердца.</w:t>
      </w:r>
      <w:r w:rsidR="00F23496">
        <w:rPr>
          <w:rFonts w:ascii="Palatino Linotype" w:hAnsi="Palatino Linotype" w:cs="Book Antiqua"/>
          <w:b/>
          <w:bCs/>
          <w:i/>
          <w:iCs/>
          <w:color w:val="000066"/>
          <w:sz w:val="28"/>
          <w:szCs w:val="28"/>
        </w:rPr>
        <w:t xml:space="preserve"> </w:t>
      </w:r>
      <w:r w:rsidRPr="00F23496">
        <w:rPr>
          <w:rFonts w:ascii="Palatino Linotype" w:hAnsi="Palatino Linotype" w:cs="Book Antiqua"/>
          <w:b/>
          <w:bCs/>
          <w:i/>
          <w:iCs/>
          <w:color w:val="000066"/>
          <w:sz w:val="28"/>
          <w:szCs w:val="28"/>
        </w:rPr>
        <w:t>Болезни страстей и сомнений.</w:t>
      </w:r>
    </w:p>
    <w:p w:rsidR="00DE32BD" w:rsidRPr="00DE32BD" w:rsidRDefault="00DE32BD" w:rsidP="00DE32BD">
      <w:pPr>
        <w:spacing w:after="0" w:line="240" w:lineRule="auto"/>
        <w:ind w:firstLine="708"/>
        <w:jc w:val="both"/>
        <w:rPr>
          <w:rFonts w:ascii="Palatino Linotype" w:eastAsia="Times New Roman" w:hAnsi="Palatino Linotype" w:cs="Times New Roman"/>
          <w:b/>
          <w:bCs/>
          <w:i/>
          <w:iCs/>
          <w:color w:val="000066"/>
          <w:sz w:val="28"/>
          <w:szCs w:val="28"/>
        </w:rPr>
      </w:pPr>
      <w:r w:rsidRPr="00DE32BD">
        <w:rPr>
          <w:rFonts w:ascii="Palatino Linotype" w:eastAsia="Times New Roman" w:hAnsi="Palatino Linotype" w:cs="Times New Roman"/>
          <w:b/>
          <w:bCs/>
          <w:i/>
          <w:iCs/>
          <w:color w:val="000066"/>
          <w:sz w:val="28"/>
          <w:szCs w:val="28"/>
        </w:rPr>
        <w:t>1 – болезни страстей, которые возникают из-за следования за своими страстями;</w:t>
      </w:r>
    </w:p>
    <w:p w:rsidR="00DE32BD" w:rsidRPr="00DE32BD" w:rsidRDefault="00DE32BD" w:rsidP="00DE32BD">
      <w:pPr>
        <w:spacing w:after="0" w:line="240" w:lineRule="auto"/>
        <w:jc w:val="both"/>
        <w:rPr>
          <w:rFonts w:ascii="Palatino Linotype" w:eastAsia="Times New Roman" w:hAnsi="Palatino Linotype" w:cs="Times New Roman"/>
          <w:b/>
          <w:bCs/>
          <w:i/>
          <w:iCs/>
          <w:color w:val="000066"/>
          <w:sz w:val="28"/>
          <w:szCs w:val="28"/>
        </w:rPr>
      </w:pPr>
    </w:p>
    <w:p w:rsidR="00DE32BD" w:rsidRPr="00DE32BD" w:rsidRDefault="00DE32BD" w:rsidP="00DE32BD">
      <w:pPr>
        <w:spacing w:after="0" w:line="240" w:lineRule="auto"/>
        <w:jc w:val="both"/>
        <w:rPr>
          <w:rFonts w:ascii="Palatino Linotype" w:eastAsia="Times New Roman" w:hAnsi="Palatino Linotype" w:cs="Times New Roman"/>
          <w:b/>
          <w:bCs/>
          <w:i/>
          <w:iCs/>
          <w:color w:val="000066"/>
          <w:sz w:val="28"/>
          <w:szCs w:val="28"/>
        </w:rPr>
      </w:pPr>
      <w:r w:rsidRPr="00DE32BD">
        <w:rPr>
          <w:rFonts w:ascii="Palatino Linotype" w:eastAsia="Times New Roman" w:hAnsi="Palatino Linotype" w:cs="Times New Roman"/>
          <w:b/>
          <w:bCs/>
          <w:i/>
          <w:iCs/>
          <w:color w:val="000066"/>
          <w:sz w:val="28"/>
          <w:szCs w:val="28"/>
        </w:rPr>
        <w:tab/>
        <w:t>2 – болезни сомнений, которые возникают по причине отсутствия знаний.</w:t>
      </w:r>
    </w:p>
    <w:p w:rsidR="00DE32BD" w:rsidRPr="00DE32BD" w:rsidRDefault="00DE32BD" w:rsidP="00DE32BD">
      <w:pPr>
        <w:spacing w:after="0" w:line="240" w:lineRule="auto"/>
        <w:jc w:val="both"/>
        <w:rPr>
          <w:rFonts w:ascii="Palatino Linotype" w:eastAsia="Times New Roman" w:hAnsi="Palatino Linotype" w:cs="Times New Roman"/>
          <w:b/>
          <w:bCs/>
          <w:i/>
          <w:iCs/>
          <w:color w:val="000066"/>
          <w:sz w:val="28"/>
          <w:szCs w:val="28"/>
        </w:rPr>
      </w:pPr>
    </w:p>
    <w:p w:rsidR="00DE32BD" w:rsidRPr="00DE32BD" w:rsidRDefault="00DE32BD" w:rsidP="00DE32BD">
      <w:pPr>
        <w:spacing w:after="0" w:line="240" w:lineRule="auto"/>
        <w:jc w:val="both"/>
        <w:rPr>
          <w:rFonts w:ascii="Palatino Linotype" w:eastAsia="Times New Roman" w:hAnsi="Palatino Linotype" w:cs="Times New Roman"/>
          <w:b/>
          <w:bCs/>
          <w:i/>
          <w:iCs/>
          <w:color w:val="000066"/>
          <w:sz w:val="28"/>
          <w:szCs w:val="28"/>
        </w:rPr>
      </w:pPr>
      <w:r w:rsidRPr="00DE32BD">
        <w:rPr>
          <w:rFonts w:ascii="Palatino Linotype" w:eastAsia="Times New Roman" w:hAnsi="Palatino Linotype" w:cs="Times New Roman"/>
          <w:b/>
          <w:bCs/>
          <w:i/>
          <w:iCs/>
          <w:color w:val="000066"/>
          <w:sz w:val="28"/>
          <w:szCs w:val="28"/>
        </w:rPr>
        <w:tab/>
        <w:t>Что касается первой категории, то в этом случае человек знает истину, однако не желает ее. Потому что его страсти противоречат тому, с чем пришел пророк, да благословит его Аллах и приветствует.</w:t>
      </w:r>
    </w:p>
    <w:p w:rsidR="00DE32BD" w:rsidRPr="00DE32BD" w:rsidRDefault="00DE32BD" w:rsidP="00DE32BD">
      <w:pPr>
        <w:spacing w:after="0" w:line="240" w:lineRule="auto"/>
        <w:jc w:val="both"/>
        <w:rPr>
          <w:rFonts w:ascii="Palatino Linotype" w:eastAsia="Times New Roman" w:hAnsi="Palatino Linotype" w:cs="Times New Roman"/>
          <w:b/>
          <w:bCs/>
          <w:i/>
          <w:iCs/>
          <w:color w:val="000066"/>
          <w:sz w:val="28"/>
          <w:szCs w:val="28"/>
        </w:rPr>
      </w:pPr>
    </w:p>
    <w:p w:rsidR="00DE32BD" w:rsidRPr="00F23496" w:rsidRDefault="00DE32BD" w:rsidP="00F23496">
      <w:pPr>
        <w:spacing w:after="0" w:line="240" w:lineRule="auto"/>
        <w:jc w:val="both"/>
        <w:rPr>
          <w:rFonts w:ascii="Palatino Linotype" w:eastAsia="Times New Roman" w:hAnsi="Palatino Linotype" w:cs="Times New Roman"/>
          <w:b/>
          <w:bCs/>
          <w:i/>
          <w:iCs/>
          <w:color w:val="000066"/>
          <w:sz w:val="28"/>
          <w:szCs w:val="28"/>
        </w:rPr>
      </w:pPr>
      <w:r w:rsidRPr="00DE32BD">
        <w:rPr>
          <w:rFonts w:ascii="Palatino Linotype" w:eastAsia="Times New Roman" w:hAnsi="Palatino Linotype" w:cs="Times New Roman"/>
          <w:b/>
          <w:bCs/>
          <w:i/>
          <w:iCs/>
          <w:color w:val="000066"/>
          <w:sz w:val="28"/>
          <w:szCs w:val="28"/>
        </w:rPr>
        <w:tab/>
        <w:t>А во втором случае, когда речь идет о болезнях, связанных с сомнениями, возникающими из-за отсутствия знаний, человек считает ложь истиной, и эти болезни очень опасны. И ты просишь у Аллаха избавления от болезней тела и от болезней сердца, к которым относятся как болезни, связанные со следованием за страстями, так и болезни, связанные с сомнениями.</w:t>
      </w:r>
    </w:p>
    <w:p w:rsidR="004F7566" w:rsidRPr="00130F5A" w:rsidRDefault="004F7566" w:rsidP="00B652A9">
      <w:pPr>
        <w:jc w:val="both"/>
        <w:rPr>
          <w:rFonts w:ascii="Palatino Linotype" w:hAnsi="Palatino Linotype" w:cs="Traditional Arabic"/>
          <w:sz w:val="28"/>
          <w:szCs w:val="28"/>
        </w:rPr>
      </w:pPr>
      <w:r w:rsidRPr="003C5D53">
        <w:rPr>
          <w:rFonts w:ascii="Book Antiqua" w:hAnsi="Book Antiqua" w:cs="Book Antiqua"/>
          <w:i/>
          <w:iCs/>
          <w:sz w:val="20"/>
          <w:szCs w:val="20"/>
        </w:rPr>
        <w:tab/>
      </w:r>
      <w:r w:rsidRPr="00130F5A">
        <w:rPr>
          <w:rFonts w:ascii="Palatino Linotype" w:hAnsi="Palatino Linotype" w:cs="Traditional Arabic"/>
          <w:sz w:val="28"/>
          <w:szCs w:val="28"/>
        </w:rPr>
        <w:t xml:space="preserve">Тот вечер мы сделали важное вступление полезное, инша Аллаху Та’аля, </w:t>
      </w:r>
      <w:r w:rsidR="00281998" w:rsidRPr="00130F5A">
        <w:rPr>
          <w:rFonts w:ascii="Palatino Linotype" w:hAnsi="Palatino Linotype" w:cs="Traditional Arabic"/>
          <w:sz w:val="28"/>
          <w:szCs w:val="28"/>
        </w:rPr>
        <w:t>относительно</w:t>
      </w:r>
      <w:r w:rsidRPr="00130F5A">
        <w:rPr>
          <w:rFonts w:ascii="Palatino Linotype" w:hAnsi="Palatino Linotype" w:cs="Traditional Arabic"/>
          <w:sz w:val="28"/>
          <w:szCs w:val="28"/>
        </w:rPr>
        <w:t xml:space="preserve"> вопроса пути требования знаний. Причина эт</w:t>
      </w:r>
      <w:r w:rsidR="003C5D53" w:rsidRPr="00130F5A">
        <w:rPr>
          <w:rFonts w:ascii="Palatino Linotype" w:hAnsi="Palatino Linotype" w:cs="Traditional Arabic"/>
          <w:sz w:val="28"/>
          <w:szCs w:val="28"/>
        </w:rPr>
        <w:t>ому то, что мы видим у молодежи</w:t>
      </w:r>
      <w:r w:rsidRPr="00130F5A">
        <w:rPr>
          <w:rFonts w:ascii="Palatino Linotype" w:hAnsi="Palatino Linotype" w:cs="Traditional Arabic"/>
          <w:sz w:val="28"/>
          <w:szCs w:val="28"/>
        </w:rPr>
        <w:t xml:space="preserve">, баракаллаху фихим, то, что они принимают знания и любят требования знаний. Однако многие из них не знают, как требовать знания? Некоторые из них проводят время, много времени, </w:t>
      </w:r>
      <w:r w:rsidR="00C1181B" w:rsidRPr="00130F5A">
        <w:rPr>
          <w:rFonts w:ascii="Palatino Linotype" w:hAnsi="Palatino Linotype" w:cs="Traditional Arabic"/>
          <w:sz w:val="28"/>
          <w:szCs w:val="28"/>
        </w:rPr>
        <w:t>может</w:t>
      </w:r>
      <w:r w:rsidRPr="00130F5A">
        <w:rPr>
          <w:rFonts w:ascii="Palatino Linotype" w:hAnsi="Palatino Linotype" w:cs="Traditional Arabic"/>
          <w:sz w:val="28"/>
          <w:szCs w:val="28"/>
        </w:rPr>
        <w:t xml:space="preserve"> быть даже года. Проводят и не достигают знания, чего достиг другой, который провел столько же времени на этом пути. Вся причина в том, что в процессе требования знаний он не шел по правильному пути. По пути, идя по которому, тот, кто желает знания, достигает, приобретает той части з</w:t>
      </w:r>
      <w:r w:rsidR="003C5D53" w:rsidRPr="00130F5A">
        <w:rPr>
          <w:rFonts w:ascii="Palatino Linotype" w:hAnsi="Palatino Linotype" w:cs="Traditional Arabic"/>
          <w:sz w:val="28"/>
          <w:szCs w:val="28"/>
        </w:rPr>
        <w:t>н</w:t>
      </w:r>
      <w:r w:rsidRPr="00130F5A">
        <w:rPr>
          <w:rFonts w:ascii="Palatino Linotype" w:hAnsi="Palatino Linotype" w:cs="Traditional Arabic"/>
          <w:sz w:val="28"/>
          <w:szCs w:val="28"/>
        </w:rPr>
        <w:t xml:space="preserve">ания, который ему предписал Аллах. Той части знания, которая принесет ему пользу, непоколебимое знание, которое имеет твердую основу, чтобы в дальнейшем при помощи этого знания, при помощи этой основы можно было бы двигаться дальше без каких-либо неясностей и </w:t>
      </w:r>
      <w:r w:rsidR="00C1181B" w:rsidRPr="00130F5A">
        <w:rPr>
          <w:rFonts w:ascii="Palatino Linotype" w:hAnsi="Palatino Linotype" w:cs="Traditional Arabic"/>
          <w:sz w:val="28"/>
          <w:szCs w:val="28"/>
        </w:rPr>
        <w:t>недопонимания</w:t>
      </w:r>
      <w:r w:rsidRPr="00130F5A">
        <w:rPr>
          <w:rFonts w:ascii="Palatino Linotype" w:hAnsi="Palatino Linotype" w:cs="Traditional Arabic"/>
          <w:sz w:val="28"/>
          <w:szCs w:val="28"/>
        </w:rPr>
        <w:t>.</w:t>
      </w:r>
    </w:p>
    <w:p w:rsidR="004F7566" w:rsidRPr="00130F5A" w:rsidRDefault="004F7566" w:rsidP="00B652A9">
      <w:pPr>
        <w:jc w:val="both"/>
        <w:rPr>
          <w:rFonts w:ascii="Palatino Linotype" w:hAnsi="Palatino Linotype" w:cs="Traditional Arabic"/>
          <w:b/>
          <w:bCs/>
          <w:i/>
          <w:iCs/>
          <w:color w:val="000066"/>
          <w:sz w:val="28"/>
          <w:szCs w:val="28"/>
        </w:rPr>
      </w:pPr>
      <w:r>
        <w:rPr>
          <w:rFonts w:ascii="Palatino Linotype" w:hAnsi="Palatino Linotype" w:cs="Traditional Arabic"/>
          <w:b/>
          <w:bCs/>
          <w:sz w:val="28"/>
          <w:szCs w:val="28"/>
        </w:rPr>
        <w:tab/>
      </w:r>
      <w:r w:rsidR="003C5D53" w:rsidRPr="00130F5A">
        <w:rPr>
          <w:rFonts w:ascii="Palatino Linotype" w:hAnsi="Palatino Linotype" w:cs="Traditional Arabic"/>
          <w:b/>
          <w:bCs/>
          <w:i/>
          <w:iCs/>
          <w:color w:val="000066"/>
          <w:sz w:val="28"/>
          <w:szCs w:val="28"/>
        </w:rPr>
        <w:t xml:space="preserve">Асль - </w:t>
      </w:r>
      <w:r w:rsidRPr="00130F5A">
        <w:rPr>
          <w:rFonts w:ascii="Palatino Linotype" w:hAnsi="Palatino Linotype" w:cs="Traditional Arabic"/>
          <w:b/>
          <w:bCs/>
          <w:i/>
          <w:iCs/>
          <w:color w:val="000066"/>
          <w:sz w:val="28"/>
          <w:szCs w:val="28"/>
        </w:rPr>
        <w:t xml:space="preserve">Основы и </w:t>
      </w:r>
      <w:r w:rsidR="00B30DD6" w:rsidRPr="00130F5A">
        <w:rPr>
          <w:rFonts w:ascii="Palatino Linotype" w:hAnsi="Palatino Linotype" w:cs="Traditional Arabic"/>
          <w:b/>
          <w:bCs/>
          <w:i/>
          <w:iCs/>
          <w:color w:val="000066"/>
          <w:sz w:val="28"/>
          <w:szCs w:val="28"/>
        </w:rPr>
        <w:t>последовательность</w:t>
      </w:r>
      <w:r w:rsidRPr="00130F5A">
        <w:rPr>
          <w:rFonts w:ascii="Palatino Linotype" w:hAnsi="Palatino Linotype" w:cs="Traditional Arabic"/>
          <w:b/>
          <w:bCs/>
          <w:i/>
          <w:iCs/>
          <w:color w:val="000066"/>
          <w:sz w:val="28"/>
          <w:szCs w:val="28"/>
        </w:rPr>
        <w:t>…</w:t>
      </w:r>
    </w:p>
    <w:p w:rsidR="003C5D53" w:rsidRPr="00130F5A" w:rsidRDefault="003C5D53"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Ученые всегда начинали с основ.</w:t>
      </w:r>
    </w:p>
    <w:p w:rsidR="004F7566" w:rsidRDefault="004F7566" w:rsidP="00B652A9">
      <w:pPr>
        <w:jc w:val="both"/>
        <w:rPr>
          <w:rFonts w:ascii="Palatino Linotype" w:hAnsi="Palatino Linotype" w:cs="Traditional Arabic"/>
          <w:b/>
          <w:bCs/>
          <w:i/>
          <w:iCs/>
          <w:sz w:val="28"/>
          <w:szCs w:val="28"/>
        </w:rPr>
      </w:pPr>
      <w:r>
        <w:rPr>
          <w:rFonts w:ascii="Palatino Linotype" w:hAnsi="Palatino Linotype" w:cs="Traditional Arabic"/>
          <w:b/>
          <w:bCs/>
          <w:sz w:val="28"/>
          <w:szCs w:val="28"/>
        </w:rPr>
        <w:tab/>
      </w:r>
      <w:r w:rsidR="00130F5A">
        <w:rPr>
          <w:rFonts w:ascii="Palatino Linotype" w:hAnsi="Palatino Linotype" w:cs="Traditional Arabic"/>
          <w:sz w:val="28"/>
          <w:szCs w:val="28"/>
        </w:rPr>
        <w:t>Многие из молодежи</w:t>
      </w:r>
      <w:r>
        <w:rPr>
          <w:rFonts w:ascii="Palatino Linotype" w:hAnsi="Palatino Linotype" w:cs="Traditional Arabic"/>
          <w:sz w:val="28"/>
          <w:szCs w:val="28"/>
        </w:rPr>
        <w:t xml:space="preserve"> читают разные вещи, иногда в хадисе, иногда в тафсире, иногда в фикхе. Слушают знания, присутствуют на тех собраниях, на котором присутствуют обладатели знания (</w:t>
      </w:r>
      <w:r>
        <w:rPr>
          <w:rFonts w:ascii="Palatino Linotype" w:hAnsi="Palatino Linotype" w:cs="Traditional Arabic"/>
          <w:i/>
          <w:iCs/>
          <w:sz w:val="28"/>
          <w:szCs w:val="28"/>
        </w:rPr>
        <w:t>т.е. на тех собраниях, где требуются знания).</w:t>
      </w:r>
      <w:r>
        <w:rPr>
          <w:rFonts w:ascii="Palatino Linotype" w:hAnsi="Palatino Linotype" w:cs="Traditional Arabic"/>
          <w:sz w:val="28"/>
          <w:szCs w:val="28"/>
        </w:rPr>
        <w:t xml:space="preserve"> Однако если они посмотрят в себе в душу (</w:t>
      </w:r>
      <w:r>
        <w:rPr>
          <w:rFonts w:ascii="Palatino Linotype" w:hAnsi="Palatino Linotype" w:cs="Traditional Arabic"/>
          <w:i/>
          <w:iCs/>
          <w:sz w:val="28"/>
          <w:szCs w:val="28"/>
        </w:rPr>
        <w:t>те, кто присутствовал на этих собраниях год или два года</w:t>
      </w:r>
      <w:r>
        <w:rPr>
          <w:rFonts w:ascii="Palatino Linotype" w:hAnsi="Palatino Linotype" w:cs="Traditional Arabic"/>
          <w:sz w:val="28"/>
          <w:szCs w:val="28"/>
        </w:rPr>
        <w:t xml:space="preserve">), то он </w:t>
      </w:r>
      <w:r w:rsidR="00B30DD6">
        <w:rPr>
          <w:rFonts w:ascii="Palatino Linotype" w:hAnsi="Palatino Linotype" w:cs="Traditional Arabic"/>
          <w:sz w:val="28"/>
          <w:szCs w:val="28"/>
        </w:rPr>
        <w:t>увидит</w:t>
      </w:r>
      <w:r>
        <w:rPr>
          <w:rFonts w:ascii="Palatino Linotype" w:hAnsi="Palatino Linotype" w:cs="Traditional Arabic"/>
          <w:sz w:val="28"/>
          <w:szCs w:val="28"/>
        </w:rPr>
        <w:t xml:space="preserve"> или поймет, что он так и не понял того, что было преподнесено ему из знания. Или увидишь, что он взял немного, отсутствовала </w:t>
      </w:r>
      <w:r w:rsidR="00B30DD6">
        <w:rPr>
          <w:rFonts w:ascii="Palatino Linotype" w:hAnsi="Palatino Linotype" w:cs="Traditional Arabic"/>
          <w:sz w:val="28"/>
          <w:szCs w:val="28"/>
        </w:rPr>
        <w:t>последовательность</w:t>
      </w:r>
      <w:r>
        <w:rPr>
          <w:rFonts w:ascii="Palatino Linotype" w:hAnsi="Palatino Linotype" w:cs="Traditional Arabic"/>
          <w:sz w:val="28"/>
          <w:szCs w:val="28"/>
        </w:rPr>
        <w:t>, не взял знания, которое имеет твердую основу, с которым можно двигаться дальше, таким же образом прокладывать путь. И причина всего этого – отсутствие правильной методики в процессе требования знания. Потому что требующему знания необходимо чтобы у него был какой-то путь процесса требования, какая-то методика, ясная, определенная. Если он эту методику не имеет или не прокласт этот путь, то он отстанет. Поэтому мы видим, что многим скучно стало или надоело требование знания. Провели года, затем им надоело, и они оставили требования знаний. Проходят года, другие возвращаются, будучи простолюдом, будучи просто просвещенном начитанном человеком и не понимают этого.</w:t>
      </w:r>
      <w:r>
        <w:rPr>
          <w:rStyle w:val="a3"/>
          <w:rFonts w:ascii="Palatino Linotype" w:hAnsi="Palatino Linotype" w:cs="Traditional Arabic"/>
          <w:sz w:val="28"/>
          <w:szCs w:val="28"/>
        </w:rPr>
        <w:footnoteReference w:id="3"/>
      </w:r>
      <w:r>
        <w:rPr>
          <w:rFonts w:ascii="Palatino Linotype" w:hAnsi="Palatino Linotype" w:cs="Traditional Arabic"/>
          <w:b/>
          <w:bCs/>
          <w:i/>
          <w:iCs/>
          <w:sz w:val="28"/>
          <w:szCs w:val="28"/>
        </w:rPr>
        <w:tab/>
      </w:r>
    </w:p>
    <w:p w:rsidR="004F7566" w:rsidRPr="00130F5A" w:rsidRDefault="004F7566"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Причина – их отсутствовала путь.</w:t>
      </w:r>
    </w:p>
    <w:p w:rsidR="004F7566" w:rsidRPr="00130F5A" w:rsidRDefault="004F7566"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Знание в теорию.</w:t>
      </w:r>
    </w:p>
    <w:p w:rsidR="004F7566" w:rsidRPr="00130F5A" w:rsidRDefault="004F7566"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Знание в практике можно получить только вместе с ученым.</w:t>
      </w:r>
    </w:p>
    <w:p w:rsidR="004F7566" w:rsidRPr="00130F5A" w:rsidRDefault="004F7566"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Знание и просвещение – вещи разные.</w:t>
      </w:r>
    </w:p>
    <w:p w:rsidR="00402F4C" w:rsidRPr="00130F5A" w:rsidRDefault="00402F4C"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8 минут</w:t>
      </w:r>
      <w:r w:rsidR="00130F5A">
        <w:rPr>
          <w:rFonts w:ascii="Palatino Linotype" w:hAnsi="Palatino Linotype" w:cs="Traditional Arabic"/>
          <w:b/>
          <w:bCs/>
          <w:i/>
          <w:iCs/>
          <w:color w:val="000066"/>
          <w:sz w:val="28"/>
          <w:szCs w:val="28"/>
        </w:rPr>
        <w:t xml:space="preserve">а. </w:t>
      </w:r>
      <w:r w:rsidRPr="00130F5A">
        <w:rPr>
          <w:rFonts w:ascii="Palatino Linotype" w:hAnsi="Palatino Linotype" w:cs="Traditional Arabic"/>
          <w:b/>
          <w:bCs/>
          <w:i/>
          <w:iCs/>
          <w:color w:val="000066"/>
          <w:sz w:val="28"/>
          <w:szCs w:val="28"/>
        </w:rPr>
        <w:t>2 лекции я года учились, но ничего не было из знания. Ответ им</w:t>
      </w:r>
      <w:r w:rsidR="00130F5A">
        <w:rPr>
          <w:rFonts w:ascii="Palatino Linotype" w:hAnsi="Palatino Linotype" w:cs="Traditional Arabic"/>
          <w:b/>
          <w:bCs/>
          <w:i/>
          <w:iCs/>
          <w:color w:val="000066"/>
          <w:sz w:val="28"/>
          <w:szCs w:val="28"/>
        </w:rPr>
        <w:t>: «Учите адабы толиб уль-’ильм!»</w:t>
      </w:r>
    </w:p>
    <w:p w:rsidR="004F7566" w:rsidRDefault="004F7566" w:rsidP="00B652A9">
      <w:pPr>
        <w:jc w:val="both"/>
        <w:rPr>
          <w:rFonts w:ascii="Palatino Linotype" w:hAnsi="Palatino Linotype" w:cs="Traditional Arabic"/>
          <w:sz w:val="28"/>
          <w:szCs w:val="28"/>
        </w:rPr>
      </w:pPr>
      <w:r>
        <w:rPr>
          <w:rFonts w:ascii="Palatino Linotype" w:hAnsi="Palatino Linotype" w:cs="Traditional Arabic"/>
          <w:b/>
          <w:bCs/>
          <w:sz w:val="28"/>
          <w:szCs w:val="28"/>
        </w:rPr>
        <w:tab/>
      </w:r>
      <w:r>
        <w:rPr>
          <w:rFonts w:ascii="Palatino Linotype" w:hAnsi="Palatino Linotype" w:cs="Traditional Arabic"/>
          <w:sz w:val="28"/>
          <w:szCs w:val="28"/>
        </w:rPr>
        <w:t>Мы хотим от требующего знания, чтобы он украсил себя двумя качествами:</w:t>
      </w:r>
    </w:p>
    <w:p w:rsidR="004F7566" w:rsidRDefault="004F7566" w:rsidP="00B652A9">
      <w:pPr>
        <w:jc w:val="both"/>
        <w:rPr>
          <w:rFonts w:ascii="Palatino Linotype" w:hAnsi="Palatino Linotype" w:cs="Traditional Arabic"/>
          <w:sz w:val="28"/>
          <w:szCs w:val="28"/>
        </w:rPr>
      </w:pPr>
      <w:r>
        <w:rPr>
          <w:rFonts w:ascii="Palatino Linotype" w:hAnsi="Palatino Linotype" w:cs="Traditional Arabic"/>
          <w:sz w:val="28"/>
          <w:szCs w:val="28"/>
        </w:rPr>
        <w:tab/>
      </w:r>
      <w:r>
        <w:rPr>
          <w:rFonts w:ascii="Palatino Linotype" w:hAnsi="Palatino Linotype" w:cs="Traditional Arabic"/>
          <w:b/>
          <w:bCs/>
          <w:sz w:val="28"/>
          <w:szCs w:val="28"/>
        </w:rPr>
        <w:t>Первое:</w:t>
      </w:r>
      <w:r>
        <w:rPr>
          <w:rFonts w:ascii="Palatino Linotype" w:hAnsi="Palatino Linotype" w:cs="Traditional Arabic"/>
          <w:sz w:val="28"/>
          <w:szCs w:val="28"/>
        </w:rPr>
        <w:t xml:space="preserve"> Чтобы он шел по пути тех, кто был до нас, из обладателей знания.</w:t>
      </w:r>
      <w:r>
        <w:rPr>
          <w:rStyle w:val="a3"/>
          <w:rFonts w:ascii="Palatino Linotype" w:hAnsi="Palatino Linotype" w:cs="Traditional Arabic"/>
          <w:sz w:val="28"/>
          <w:szCs w:val="28"/>
        </w:rPr>
        <w:footnoteReference w:id="4"/>
      </w:r>
    </w:p>
    <w:p w:rsidR="004F7566" w:rsidRDefault="004F7566" w:rsidP="00B652A9">
      <w:pPr>
        <w:jc w:val="both"/>
        <w:rPr>
          <w:rFonts w:ascii="Palatino Linotype" w:hAnsi="Palatino Linotype" w:cs="Traditional Arabic"/>
          <w:sz w:val="28"/>
          <w:szCs w:val="28"/>
        </w:rPr>
      </w:pPr>
      <w:r>
        <w:rPr>
          <w:rFonts w:ascii="Palatino Linotype" w:hAnsi="Palatino Linotype" w:cs="Traditional Arabic"/>
          <w:sz w:val="28"/>
          <w:szCs w:val="28"/>
        </w:rPr>
        <w:tab/>
      </w:r>
      <w:r>
        <w:rPr>
          <w:rFonts w:ascii="Palatino Linotype" w:hAnsi="Palatino Linotype" w:cs="Traditional Arabic"/>
          <w:b/>
          <w:bCs/>
          <w:sz w:val="28"/>
          <w:szCs w:val="28"/>
        </w:rPr>
        <w:t>Второе:</w:t>
      </w:r>
      <w:r>
        <w:rPr>
          <w:rFonts w:ascii="Palatino Linotype" w:hAnsi="Palatino Linotype" w:cs="Traditional Arabic"/>
          <w:sz w:val="28"/>
          <w:szCs w:val="28"/>
        </w:rPr>
        <w:t xml:space="preserve"> Он должен приучить себя </w:t>
      </w:r>
      <w:r w:rsidR="00402F4C">
        <w:rPr>
          <w:rFonts w:ascii="Palatino Linotype" w:hAnsi="Palatino Linotype" w:cs="Traditional Arabic"/>
          <w:sz w:val="28"/>
          <w:szCs w:val="28"/>
        </w:rPr>
        <w:t>жертвовать всем своим временем для знания</w:t>
      </w:r>
      <w:r>
        <w:rPr>
          <w:rFonts w:ascii="Palatino Linotype" w:hAnsi="Palatino Linotype" w:cs="Traditional Arabic"/>
          <w:sz w:val="28"/>
          <w:szCs w:val="28"/>
        </w:rPr>
        <w:t xml:space="preserve"> и чтобы </w:t>
      </w:r>
      <w:r w:rsidR="00402F4C">
        <w:rPr>
          <w:rFonts w:ascii="Palatino Linotype" w:hAnsi="Palatino Linotype" w:cs="Traditional Arabic"/>
          <w:sz w:val="28"/>
          <w:szCs w:val="28"/>
        </w:rPr>
        <w:t xml:space="preserve">это ему </w:t>
      </w:r>
      <w:r>
        <w:rPr>
          <w:rFonts w:ascii="Palatino Linotype" w:hAnsi="Palatino Linotype" w:cs="Traditional Arabic"/>
          <w:sz w:val="28"/>
          <w:szCs w:val="28"/>
        </w:rPr>
        <w:t>не надоедало, чтобы</w:t>
      </w:r>
      <w:r w:rsidR="00402F4C">
        <w:rPr>
          <w:rFonts w:ascii="Palatino Linotype" w:hAnsi="Palatino Linotype" w:cs="Traditional Arabic"/>
          <w:sz w:val="28"/>
          <w:szCs w:val="28"/>
        </w:rPr>
        <w:t xml:space="preserve"> то</w:t>
      </w:r>
      <w:r>
        <w:rPr>
          <w:rFonts w:ascii="Palatino Linotype" w:hAnsi="Palatino Linotype" w:cs="Traditional Arabic"/>
          <w:sz w:val="28"/>
          <w:szCs w:val="28"/>
        </w:rPr>
        <w:t xml:space="preserve"> не случилось.</w:t>
      </w:r>
    </w:p>
    <w:p w:rsidR="004F7566" w:rsidRDefault="004F7566" w:rsidP="00B652A9">
      <w:pPr>
        <w:jc w:val="both"/>
        <w:rPr>
          <w:rFonts w:ascii="Palatino Linotype" w:hAnsi="Palatino Linotype" w:cs="Traditional Arabic"/>
          <w:sz w:val="28"/>
          <w:szCs w:val="28"/>
        </w:rPr>
      </w:pPr>
      <w:r>
        <w:rPr>
          <w:rFonts w:ascii="Palatino Linotype" w:hAnsi="Palatino Linotype" w:cs="Traditional Arabic"/>
          <w:sz w:val="28"/>
          <w:szCs w:val="28"/>
        </w:rPr>
        <w:tab/>
        <w:t xml:space="preserve">Хатыб аль-Багдади в своей книге «аль-Джамиъ баян адаб ас-самиъ» передает историю одного требующего знания. Рассказывается, что он всегда присутствовал у ученых на уроке. Брал от них знания, однако он не заучивал его наизусть. Проходили дни, и он не заучивал, и не понимал. И таким образом прошло много времени, и он подумал, что из него не получится никакой ученый, и что он не пригоден для требования знаний и оставил знания. Однажды он проходил мимо скалы, на которую капала вода. И увидел в этой скале выемку, увидел что вода, капля за каплей сделала в ней ямку. Потом он внимательно посмотрел и подумал: </w:t>
      </w:r>
      <w:r w:rsidRPr="00402F4C">
        <w:rPr>
          <w:rFonts w:ascii="Palatino Linotype" w:hAnsi="Palatino Linotype" w:cs="Traditional Arabic"/>
          <w:i/>
          <w:iCs/>
          <w:sz w:val="28"/>
          <w:szCs w:val="28"/>
        </w:rPr>
        <w:t>«Эта вода такая мягкая, но, не смотря на это, сделала ямочку в этом камне, не смотря на то, что он такой твердый. Ведь знание не мягче, чем вода. А мой разум и мое сердце не тверже чем этот камень».</w:t>
      </w:r>
      <w:r>
        <w:rPr>
          <w:rFonts w:ascii="Palatino Linotype" w:hAnsi="Palatino Linotype" w:cs="Traditional Arabic"/>
          <w:sz w:val="28"/>
          <w:szCs w:val="28"/>
        </w:rPr>
        <w:t xml:space="preserve"> И начал требовать знание заново. И он стал одним из самых распространенных и очень известных передатчиков хадиса.</w:t>
      </w:r>
    </w:p>
    <w:p w:rsidR="00F9368C" w:rsidRPr="00130F5A" w:rsidRDefault="00F9368C"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Пользы из истории: Не должно быть отчаивания.</w:t>
      </w:r>
    </w:p>
    <w:p w:rsidR="00D26081" w:rsidRPr="00130F5A" w:rsidRDefault="00D26081"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Заучивать знания.</w:t>
      </w:r>
    </w:p>
    <w:p w:rsidR="00D26081" w:rsidRPr="00130F5A" w:rsidRDefault="00D26081" w:rsidP="00130F5A">
      <w:pPr>
        <w:ind w:firstLine="708"/>
        <w:jc w:val="both"/>
        <w:rPr>
          <w:rFonts w:ascii="Palatino Linotype" w:hAnsi="Palatino Linotype" w:cs="Traditional Arabic"/>
          <w:b/>
          <w:bCs/>
          <w:i/>
          <w:iCs/>
          <w:color w:val="000066"/>
          <w:sz w:val="28"/>
          <w:szCs w:val="28"/>
        </w:rPr>
      </w:pPr>
      <w:r w:rsidRPr="00130F5A">
        <w:rPr>
          <w:rFonts w:ascii="Palatino Linotype" w:hAnsi="Palatino Linotype" w:cs="Traditional Arabic"/>
          <w:b/>
          <w:bCs/>
          <w:i/>
          <w:iCs/>
          <w:color w:val="000066"/>
          <w:sz w:val="28"/>
          <w:szCs w:val="28"/>
        </w:rPr>
        <w:t xml:space="preserve">Хорошо сказал  </w:t>
      </w:r>
      <w:r w:rsidR="00130F5A" w:rsidRPr="00130F5A">
        <w:rPr>
          <w:rFonts w:ascii="Palatino Linotype" w:hAnsi="Palatino Linotype" w:cs="Traditional Arabic"/>
          <w:b/>
          <w:bCs/>
          <w:i/>
          <w:iCs/>
          <w:color w:val="000066"/>
          <w:sz w:val="28"/>
          <w:szCs w:val="28"/>
        </w:rPr>
        <w:t>‘</w:t>
      </w:r>
      <w:r w:rsidRPr="00130F5A">
        <w:rPr>
          <w:rFonts w:ascii="Palatino Linotype" w:hAnsi="Palatino Linotype" w:cs="Traditional Arabic"/>
          <w:b/>
          <w:bCs/>
          <w:i/>
          <w:iCs/>
          <w:color w:val="000066"/>
          <w:sz w:val="28"/>
          <w:szCs w:val="28"/>
        </w:rPr>
        <w:t>Аммар: «</w:t>
      </w:r>
      <w:r w:rsidR="00130F5A" w:rsidRPr="00130F5A">
        <w:rPr>
          <w:rFonts w:ascii="Palatino Linotype" w:hAnsi="Palatino Linotype" w:cs="Traditional Arabic"/>
          <w:b/>
          <w:bCs/>
          <w:i/>
          <w:iCs/>
          <w:color w:val="000066"/>
          <w:sz w:val="28"/>
          <w:szCs w:val="28"/>
        </w:rPr>
        <w:t>Человек,</w:t>
      </w:r>
      <w:r w:rsidRPr="00130F5A">
        <w:rPr>
          <w:rFonts w:ascii="Palatino Linotype" w:hAnsi="Palatino Linotype" w:cs="Traditional Arabic"/>
          <w:b/>
          <w:bCs/>
          <w:i/>
          <w:iCs/>
          <w:color w:val="000066"/>
          <w:sz w:val="28"/>
          <w:szCs w:val="28"/>
        </w:rPr>
        <w:t xml:space="preserve"> который не заучивает знание, подобен человеку, который берет кусок хлеба и бросает хлеб за спину»</w:t>
      </w:r>
    </w:p>
    <w:p w:rsidR="004F7566" w:rsidRPr="00311260" w:rsidRDefault="004F7566" w:rsidP="00B652A9">
      <w:pPr>
        <w:jc w:val="both"/>
        <w:rPr>
          <w:rFonts w:ascii="Palatino Linotype" w:hAnsi="Palatino Linotype" w:cs="Traditional Arabic"/>
          <w:sz w:val="28"/>
          <w:szCs w:val="28"/>
        </w:rPr>
      </w:pPr>
      <w:r>
        <w:rPr>
          <w:rFonts w:ascii="Palatino Linotype" w:hAnsi="Palatino Linotype" w:cs="Traditional Arabic"/>
          <w:b/>
          <w:bCs/>
          <w:sz w:val="28"/>
          <w:szCs w:val="28"/>
        </w:rPr>
        <w:tab/>
      </w:r>
      <w:r w:rsidRPr="00311260">
        <w:rPr>
          <w:rFonts w:ascii="Palatino Linotype" w:hAnsi="Palatino Linotype" w:cs="Traditional Arabic"/>
          <w:sz w:val="28"/>
          <w:szCs w:val="28"/>
        </w:rPr>
        <w:t xml:space="preserve">Это </w:t>
      </w:r>
      <w:r w:rsidR="00C1181B" w:rsidRPr="00311260">
        <w:rPr>
          <w:rFonts w:ascii="Palatino Linotype" w:hAnsi="Palatino Linotype" w:cs="Traditional Arabic"/>
          <w:sz w:val="28"/>
          <w:szCs w:val="28"/>
        </w:rPr>
        <w:t>указывает</w:t>
      </w:r>
      <w:r w:rsidRPr="00311260">
        <w:rPr>
          <w:rFonts w:ascii="Palatino Linotype" w:hAnsi="Palatino Linotype" w:cs="Traditional Arabic"/>
          <w:sz w:val="28"/>
          <w:szCs w:val="28"/>
        </w:rPr>
        <w:t xml:space="preserve"> тебе на то, что требующий знания нуждается в какой-то решительности и не должен падать духом. Ему не должно это надоедать. Пускай он не говорит: </w:t>
      </w:r>
      <w:r w:rsidRPr="00311260">
        <w:rPr>
          <w:rFonts w:ascii="Palatino Linotype" w:hAnsi="Palatino Linotype" w:cs="Traditional Arabic"/>
          <w:i/>
          <w:iCs/>
          <w:sz w:val="28"/>
          <w:szCs w:val="28"/>
        </w:rPr>
        <w:t>«Я учил, но не взял пользу»</w:t>
      </w:r>
      <w:r w:rsidRPr="00311260">
        <w:rPr>
          <w:rFonts w:ascii="Palatino Linotype" w:hAnsi="Palatino Linotype" w:cs="Traditional Arabic"/>
          <w:sz w:val="28"/>
          <w:szCs w:val="28"/>
        </w:rPr>
        <w:t>, а затем начинает искать причины. Причина не в том, что он не по</w:t>
      </w:r>
      <w:r w:rsidR="00D26081" w:rsidRPr="00311260">
        <w:rPr>
          <w:rFonts w:ascii="Palatino Linotype" w:hAnsi="Palatino Linotype" w:cs="Traditional Arabic"/>
          <w:sz w:val="28"/>
          <w:szCs w:val="28"/>
        </w:rPr>
        <w:t xml:space="preserve">нимает, нет, многие </w:t>
      </w:r>
      <w:r w:rsidR="00F9368C" w:rsidRPr="00311260">
        <w:rPr>
          <w:rFonts w:ascii="Palatino Linotype" w:hAnsi="Palatino Linotype" w:cs="Traditional Arabic"/>
          <w:sz w:val="28"/>
          <w:szCs w:val="28"/>
        </w:rPr>
        <w:t xml:space="preserve">требующие знания </w:t>
      </w:r>
      <w:r w:rsidR="00D26081" w:rsidRPr="00311260">
        <w:rPr>
          <w:rFonts w:ascii="Palatino Linotype" w:hAnsi="Palatino Linotype" w:cs="Traditional Arabic"/>
          <w:sz w:val="28"/>
          <w:szCs w:val="28"/>
        </w:rPr>
        <w:t>из молодежи</w:t>
      </w:r>
      <w:r w:rsidRPr="00311260">
        <w:rPr>
          <w:rFonts w:ascii="Palatino Linotype" w:hAnsi="Palatino Linotype" w:cs="Traditional Arabic"/>
          <w:sz w:val="28"/>
          <w:szCs w:val="28"/>
        </w:rPr>
        <w:t xml:space="preserve"> понимают.  Однако причина того, что он не взял знания – это то, что он не проклал или не держался того пути,  по которому шли те, кто был до нас. Этот путь легче того пути, которые прокладывают на сегодняшний день многие студенты.</w:t>
      </w:r>
    </w:p>
    <w:p w:rsidR="004F7566" w:rsidRPr="00311260" w:rsidRDefault="004F7566" w:rsidP="00B652A9">
      <w:pPr>
        <w:jc w:val="both"/>
        <w:rPr>
          <w:rFonts w:ascii="Palatino Linotype" w:hAnsi="Palatino Linotype" w:cs="Traditional Arabic"/>
          <w:sz w:val="28"/>
          <w:szCs w:val="28"/>
        </w:rPr>
      </w:pPr>
      <w:r w:rsidRPr="00311260">
        <w:rPr>
          <w:rFonts w:ascii="Palatino Linotype" w:hAnsi="Palatino Linotype" w:cs="Traditional Arabic"/>
          <w:sz w:val="28"/>
          <w:szCs w:val="28"/>
        </w:rPr>
        <w:tab/>
        <w:t xml:space="preserve">Теперь возникает очень важный вопрос, который часто повторяется, и многие часто повторяют: </w:t>
      </w:r>
    </w:p>
    <w:p w:rsidR="004F7566" w:rsidRPr="00311260" w:rsidRDefault="004F7566" w:rsidP="00B652A9">
      <w:pPr>
        <w:jc w:val="both"/>
        <w:rPr>
          <w:rFonts w:ascii="Palatino Linotype" w:hAnsi="Palatino Linotype" w:cs="Traditional Arabic"/>
          <w:sz w:val="28"/>
          <w:szCs w:val="28"/>
        </w:rPr>
      </w:pPr>
      <w:r w:rsidRPr="00311260">
        <w:rPr>
          <w:rFonts w:ascii="Palatino Linotype" w:hAnsi="Palatino Linotype" w:cs="Traditional Arabic"/>
          <w:b/>
          <w:bCs/>
          <w:sz w:val="28"/>
          <w:szCs w:val="28"/>
        </w:rPr>
        <w:tab/>
      </w:r>
      <w:r w:rsidRPr="00311260">
        <w:rPr>
          <w:rFonts w:ascii="Palatino Linotype" w:hAnsi="Palatino Linotype" w:cs="Traditional Arabic"/>
          <w:sz w:val="28"/>
          <w:szCs w:val="28"/>
        </w:rPr>
        <w:t>Какой путь является правильном путем или какая методика является правильным в процессе требования знания? Как идти требующему знания по этому пути, как поступать в соответствии с методикой, посредством которой, если Аллах даст успех, он станет по-настоящему требующим знания и найдет успех в</w:t>
      </w:r>
      <w:r w:rsidR="00F9368C" w:rsidRPr="00311260">
        <w:rPr>
          <w:rFonts w:ascii="Palatino Linotype" w:hAnsi="Palatino Linotype" w:cs="Traditional Arabic"/>
          <w:sz w:val="28"/>
          <w:szCs w:val="28"/>
        </w:rPr>
        <w:t xml:space="preserve"> своей</w:t>
      </w:r>
      <w:r w:rsidRPr="00311260">
        <w:rPr>
          <w:rFonts w:ascii="Palatino Linotype" w:hAnsi="Palatino Linotype" w:cs="Traditional Arabic"/>
          <w:sz w:val="28"/>
          <w:szCs w:val="28"/>
        </w:rPr>
        <w:t xml:space="preserve"> учебе?</w:t>
      </w:r>
    </w:p>
    <w:p w:rsidR="004F7566" w:rsidRPr="00311260" w:rsidRDefault="004F7566" w:rsidP="00B652A9">
      <w:pPr>
        <w:jc w:val="both"/>
        <w:rPr>
          <w:rFonts w:ascii="Palatino Linotype" w:hAnsi="Palatino Linotype" w:cs="Traditional Arabic"/>
          <w:sz w:val="28"/>
          <w:szCs w:val="28"/>
        </w:rPr>
      </w:pPr>
      <w:r w:rsidRPr="00F9368C">
        <w:rPr>
          <w:rFonts w:ascii="Palatino Linotype" w:hAnsi="Palatino Linotype" w:cs="Traditional Arabic"/>
          <w:i/>
          <w:iCs/>
          <w:sz w:val="28"/>
          <w:szCs w:val="28"/>
        </w:rPr>
        <w:tab/>
      </w:r>
      <w:r w:rsidRPr="00311260">
        <w:rPr>
          <w:rFonts w:ascii="Palatino Linotype" w:hAnsi="Palatino Linotype" w:cs="Traditional Arabic"/>
          <w:sz w:val="28"/>
          <w:szCs w:val="28"/>
        </w:rPr>
        <w:t>Вопрос очень важный. Присутствие на тех собраниях, где требуется знания, множество польз в этом.</w:t>
      </w:r>
      <w:r w:rsidRPr="00311260">
        <w:rPr>
          <w:rStyle w:val="a3"/>
          <w:rFonts w:ascii="Palatino Linotype" w:hAnsi="Palatino Linotype" w:cs="Traditional Arabic"/>
          <w:sz w:val="28"/>
          <w:szCs w:val="28"/>
        </w:rPr>
        <w:footnoteReference w:id="5"/>
      </w:r>
      <w:r w:rsidRPr="00311260">
        <w:rPr>
          <w:rFonts w:ascii="Palatino Linotype" w:hAnsi="Palatino Linotype" w:cs="Traditional Arabic"/>
          <w:sz w:val="28"/>
          <w:szCs w:val="28"/>
        </w:rPr>
        <w:t xml:space="preserve"> И самое большая польза то, что требующий знания покидая эти собрания, покидает их, будучи понимающим то, что было преподнесено ему. И знания, при помощи того, что он понял из знания, он сможет понять </w:t>
      </w:r>
      <w:r w:rsidR="00F9368C" w:rsidRPr="00311260">
        <w:rPr>
          <w:rFonts w:ascii="Palatino Linotype" w:hAnsi="Palatino Linotype" w:cs="Traditional Arabic"/>
          <w:sz w:val="28"/>
          <w:szCs w:val="28"/>
        </w:rPr>
        <w:t>следующие</w:t>
      </w:r>
      <w:r w:rsidRPr="00311260">
        <w:rPr>
          <w:rFonts w:ascii="Palatino Linotype" w:hAnsi="Palatino Linotype" w:cs="Traditional Arabic"/>
          <w:sz w:val="28"/>
          <w:szCs w:val="28"/>
        </w:rPr>
        <w:t xml:space="preserve">, что идет по очереди или </w:t>
      </w:r>
      <w:r w:rsidR="00F9368C" w:rsidRPr="00311260">
        <w:rPr>
          <w:rFonts w:ascii="Palatino Linotype" w:hAnsi="Palatino Linotype" w:cs="Traditional Arabic"/>
          <w:sz w:val="28"/>
          <w:szCs w:val="28"/>
        </w:rPr>
        <w:t>следующий</w:t>
      </w:r>
      <w:r w:rsidRPr="00311260">
        <w:rPr>
          <w:rFonts w:ascii="Palatino Linotype" w:hAnsi="Palatino Linotype" w:cs="Traditional Arabic"/>
          <w:sz w:val="28"/>
          <w:szCs w:val="28"/>
        </w:rPr>
        <w:t xml:space="preserve"> по счету из знаний.</w:t>
      </w:r>
    </w:p>
    <w:p w:rsidR="004F7566" w:rsidRPr="00311260" w:rsidRDefault="004F7566" w:rsidP="00B652A9">
      <w:pPr>
        <w:jc w:val="both"/>
        <w:rPr>
          <w:rFonts w:ascii="Palatino Linotype" w:hAnsi="Palatino Linotype" w:cs="Traditional Arabic"/>
          <w:sz w:val="28"/>
          <w:szCs w:val="28"/>
        </w:rPr>
      </w:pPr>
      <w:r>
        <w:rPr>
          <w:rFonts w:ascii="Palatino Linotype" w:hAnsi="Palatino Linotype" w:cs="Traditional Arabic"/>
          <w:b/>
          <w:bCs/>
          <w:sz w:val="28"/>
          <w:szCs w:val="28"/>
        </w:rPr>
        <w:tab/>
      </w:r>
      <w:r w:rsidRPr="00311260">
        <w:rPr>
          <w:rFonts w:ascii="Palatino Linotype" w:hAnsi="Palatino Linotype" w:cs="Traditional Arabic"/>
          <w:sz w:val="28"/>
          <w:szCs w:val="28"/>
        </w:rPr>
        <w:t>Прежде всего, требующий знания нуждается в каких-то нравственных качествах на этом пути. И первое из этих качеств самое великое – чтобы он был искренним пред своим Господом в процессе требования знан</w:t>
      </w:r>
      <w:r w:rsidR="00B31548" w:rsidRPr="00311260">
        <w:rPr>
          <w:rFonts w:ascii="Palatino Linotype" w:hAnsi="Palatino Linotype" w:cs="Traditional Arabic"/>
          <w:sz w:val="28"/>
          <w:szCs w:val="28"/>
        </w:rPr>
        <w:t>ия. Потому что требование знаний</w:t>
      </w:r>
      <w:r w:rsidRPr="00311260">
        <w:rPr>
          <w:rFonts w:ascii="Palatino Linotype" w:hAnsi="Palatino Linotype" w:cs="Traditional Arabic"/>
          <w:sz w:val="28"/>
          <w:szCs w:val="28"/>
        </w:rPr>
        <w:t xml:space="preserve"> – поклонение.</w:t>
      </w:r>
      <w:r w:rsidRPr="00311260">
        <w:rPr>
          <w:rStyle w:val="a3"/>
          <w:rFonts w:ascii="Palatino Linotype" w:hAnsi="Palatino Linotype" w:cs="Traditional Arabic"/>
          <w:sz w:val="28"/>
          <w:szCs w:val="28"/>
        </w:rPr>
        <w:footnoteReference w:id="6"/>
      </w:r>
      <w:r w:rsidRPr="00311260">
        <w:rPr>
          <w:rFonts w:ascii="Palatino Linotype" w:hAnsi="Palatino Linotype" w:cs="Traditional Arabic"/>
          <w:sz w:val="28"/>
          <w:szCs w:val="28"/>
        </w:rPr>
        <w:t xml:space="preserve"> Ученые говорили: «Нет после выполнения того, чем обязал Аллах лучше, чем требование знания».</w:t>
      </w:r>
    </w:p>
    <w:p w:rsidR="00B31548" w:rsidRPr="00311260" w:rsidRDefault="00B31548" w:rsidP="00311260">
      <w:pPr>
        <w:ind w:firstLine="708"/>
        <w:jc w:val="both"/>
        <w:rPr>
          <w:rFonts w:ascii="Palatino Linotype" w:hAnsi="Palatino Linotype" w:cs="Traditional Arabic"/>
          <w:b/>
          <w:bCs/>
          <w:i/>
          <w:iCs/>
          <w:color w:val="000066"/>
          <w:sz w:val="28"/>
          <w:szCs w:val="28"/>
        </w:rPr>
      </w:pPr>
      <w:r w:rsidRPr="00311260">
        <w:rPr>
          <w:rFonts w:ascii="Palatino Linotype" w:hAnsi="Palatino Linotype" w:cs="Traditional Arabic"/>
          <w:b/>
          <w:bCs/>
          <w:i/>
          <w:iCs/>
          <w:color w:val="000066"/>
          <w:sz w:val="28"/>
          <w:szCs w:val="28"/>
        </w:rPr>
        <w:t xml:space="preserve">Всевышний Аллах от нас требует только 2 вещи: </w:t>
      </w:r>
    </w:p>
    <w:p w:rsidR="00B31548" w:rsidRPr="00311260" w:rsidRDefault="00B31548" w:rsidP="00311260">
      <w:pPr>
        <w:ind w:firstLine="708"/>
        <w:jc w:val="both"/>
        <w:rPr>
          <w:rFonts w:ascii="Palatino Linotype" w:hAnsi="Palatino Linotype" w:cs="Traditional Arabic"/>
          <w:b/>
          <w:bCs/>
          <w:i/>
          <w:iCs/>
          <w:color w:val="000066"/>
          <w:sz w:val="28"/>
          <w:szCs w:val="28"/>
        </w:rPr>
      </w:pPr>
      <w:r w:rsidRPr="00311260">
        <w:rPr>
          <w:rFonts w:ascii="Palatino Linotype" w:hAnsi="Palatino Linotype" w:cs="Traditional Arabic"/>
          <w:b/>
          <w:bCs/>
          <w:i/>
          <w:iCs/>
          <w:color w:val="000066"/>
          <w:sz w:val="28"/>
          <w:szCs w:val="28"/>
        </w:rPr>
        <w:t>Ис</w:t>
      </w:r>
      <w:r w:rsidR="00311260">
        <w:rPr>
          <w:rFonts w:ascii="Palatino Linotype" w:hAnsi="Palatino Linotype" w:cs="Traditional Arabic"/>
          <w:b/>
          <w:bCs/>
          <w:i/>
          <w:iCs/>
          <w:color w:val="000066"/>
          <w:sz w:val="28"/>
          <w:szCs w:val="28"/>
        </w:rPr>
        <w:t>к</w:t>
      </w:r>
      <w:r w:rsidRPr="00311260">
        <w:rPr>
          <w:rFonts w:ascii="Palatino Linotype" w:hAnsi="Palatino Linotype" w:cs="Traditional Arabic"/>
          <w:b/>
          <w:bCs/>
          <w:i/>
          <w:iCs/>
          <w:color w:val="000066"/>
          <w:sz w:val="28"/>
          <w:szCs w:val="28"/>
        </w:rPr>
        <w:t xml:space="preserve">ренность </w:t>
      </w:r>
      <w:r w:rsidR="00311260">
        <w:rPr>
          <w:rFonts w:ascii="Palatino Linotype" w:hAnsi="Palatino Linotype" w:cs="Traditional Arabic"/>
          <w:b/>
          <w:bCs/>
          <w:i/>
          <w:iCs/>
          <w:color w:val="000066"/>
          <w:sz w:val="28"/>
          <w:szCs w:val="28"/>
        </w:rPr>
        <w:t>и Следование Сунне.</w:t>
      </w:r>
    </w:p>
    <w:p w:rsidR="00C4121E" w:rsidRPr="00311260" w:rsidRDefault="00C4121E" w:rsidP="00311260">
      <w:pPr>
        <w:ind w:firstLine="708"/>
        <w:jc w:val="both"/>
        <w:rPr>
          <w:rFonts w:ascii="Palatino Linotype" w:hAnsi="Palatino Linotype" w:cs="Traditional Arabic"/>
          <w:b/>
          <w:bCs/>
          <w:i/>
          <w:iCs/>
          <w:color w:val="000066"/>
          <w:sz w:val="28"/>
          <w:szCs w:val="28"/>
        </w:rPr>
      </w:pPr>
      <w:r w:rsidRPr="00311260">
        <w:rPr>
          <w:rFonts w:ascii="Palatino Linotype" w:hAnsi="Palatino Linotype" w:cs="Traditional Arabic"/>
          <w:b/>
          <w:bCs/>
          <w:i/>
          <w:iCs/>
          <w:color w:val="000066"/>
          <w:sz w:val="28"/>
          <w:szCs w:val="28"/>
        </w:rPr>
        <w:t xml:space="preserve">Языковое значение: </w:t>
      </w:r>
      <w:r w:rsidR="00F23496">
        <w:rPr>
          <w:rFonts w:ascii="Palatino Linotype" w:hAnsi="Palatino Linotype" w:cs="Traditional Arabic"/>
          <w:b/>
          <w:bCs/>
          <w:i/>
          <w:iCs/>
          <w:color w:val="000066"/>
          <w:sz w:val="28"/>
          <w:szCs w:val="28"/>
        </w:rPr>
        <w:t>«</w:t>
      </w:r>
      <w:r w:rsidRPr="00311260">
        <w:rPr>
          <w:rFonts w:ascii="Palatino Linotype" w:hAnsi="Palatino Linotype" w:cs="Traditional Arabic"/>
          <w:b/>
          <w:bCs/>
          <w:i/>
          <w:iCs/>
          <w:color w:val="000066"/>
          <w:sz w:val="28"/>
          <w:szCs w:val="28"/>
        </w:rPr>
        <w:t>Это то, когда очищена от каких-то примесей (Халис)</w:t>
      </w:r>
      <w:r w:rsidR="00F23496">
        <w:rPr>
          <w:rFonts w:ascii="Palatino Linotype" w:hAnsi="Palatino Linotype" w:cs="Traditional Arabic"/>
          <w:b/>
          <w:bCs/>
          <w:i/>
          <w:iCs/>
          <w:color w:val="000066"/>
          <w:sz w:val="28"/>
          <w:szCs w:val="28"/>
        </w:rPr>
        <w:t>»</w:t>
      </w:r>
    </w:p>
    <w:p w:rsidR="00C4121E" w:rsidRPr="00311260" w:rsidRDefault="00C4121E" w:rsidP="00311260">
      <w:pPr>
        <w:ind w:firstLine="708"/>
        <w:jc w:val="both"/>
        <w:rPr>
          <w:rFonts w:ascii="Palatino Linotype" w:hAnsi="Palatino Linotype" w:cs="Traditional Arabic"/>
          <w:b/>
          <w:bCs/>
          <w:i/>
          <w:iCs/>
          <w:color w:val="000066"/>
          <w:sz w:val="28"/>
          <w:szCs w:val="28"/>
        </w:rPr>
      </w:pPr>
      <w:r w:rsidRPr="00311260">
        <w:rPr>
          <w:rFonts w:ascii="Palatino Linotype" w:hAnsi="Palatino Linotype" w:cs="Traditional Arabic"/>
          <w:b/>
          <w:bCs/>
          <w:i/>
          <w:iCs/>
          <w:color w:val="000066"/>
          <w:sz w:val="28"/>
          <w:szCs w:val="28"/>
        </w:rPr>
        <w:t xml:space="preserve">Шариатское значение: </w:t>
      </w:r>
      <w:r w:rsidR="00F23496">
        <w:rPr>
          <w:rFonts w:ascii="Palatino Linotype" w:hAnsi="Palatino Linotype" w:cs="Traditional Arabic"/>
          <w:b/>
          <w:bCs/>
          <w:i/>
          <w:iCs/>
          <w:color w:val="000066"/>
          <w:sz w:val="28"/>
          <w:szCs w:val="28"/>
        </w:rPr>
        <w:t>«ИфрадуЛлахи билль-къасд – д</w:t>
      </w:r>
      <w:r w:rsidRPr="00311260">
        <w:rPr>
          <w:rFonts w:ascii="Palatino Linotype" w:hAnsi="Palatino Linotype" w:cs="Traditional Arabic"/>
          <w:b/>
          <w:bCs/>
          <w:i/>
          <w:iCs/>
          <w:color w:val="000066"/>
          <w:sz w:val="28"/>
          <w:szCs w:val="28"/>
        </w:rPr>
        <w:t>елать Аллаха единственным своей целью  в поклонении, в п</w:t>
      </w:r>
      <w:r w:rsidR="00F23496">
        <w:rPr>
          <w:rFonts w:ascii="Palatino Linotype" w:hAnsi="Palatino Linotype" w:cs="Traditional Arabic"/>
          <w:b/>
          <w:bCs/>
          <w:i/>
          <w:iCs/>
          <w:color w:val="000066"/>
          <w:sz w:val="28"/>
          <w:szCs w:val="28"/>
        </w:rPr>
        <w:t>одчинении Ему»</w:t>
      </w:r>
    </w:p>
    <w:p w:rsidR="004F7566" w:rsidRPr="00D30415" w:rsidRDefault="004F7566" w:rsidP="00B652A9">
      <w:pPr>
        <w:jc w:val="both"/>
        <w:rPr>
          <w:rFonts w:ascii="Palatino Linotype" w:hAnsi="Palatino Linotype" w:cs="Traditional Arabic"/>
          <w:sz w:val="28"/>
          <w:szCs w:val="28"/>
        </w:rPr>
      </w:pPr>
      <w:r w:rsidRPr="00C4121E">
        <w:rPr>
          <w:rFonts w:ascii="Palatino Linotype" w:hAnsi="Palatino Linotype" w:cs="Traditional Arabic"/>
          <w:b/>
          <w:bCs/>
          <w:i/>
          <w:iCs/>
          <w:sz w:val="28"/>
          <w:szCs w:val="28"/>
        </w:rPr>
        <w:tab/>
      </w:r>
      <w:r w:rsidRPr="00D30415">
        <w:rPr>
          <w:rFonts w:ascii="Palatino Linotype" w:hAnsi="Palatino Linotype" w:cs="Traditional Arabic"/>
          <w:sz w:val="28"/>
          <w:szCs w:val="28"/>
        </w:rPr>
        <w:t>Значит</w:t>
      </w:r>
      <w:r w:rsidR="00C4121E" w:rsidRPr="00D30415">
        <w:rPr>
          <w:rFonts w:ascii="Palatino Linotype" w:hAnsi="Palatino Linotype" w:cs="Traditional Arabic"/>
          <w:sz w:val="28"/>
          <w:szCs w:val="28"/>
        </w:rPr>
        <w:t>,</w:t>
      </w:r>
      <w:r w:rsidRPr="00D30415">
        <w:rPr>
          <w:rFonts w:ascii="Palatino Linotype" w:hAnsi="Palatino Linotype" w:cs="Traditional Arabic"/>
          <w:sz w:val="28"/>
          <w:szCs w:val="28"/>
        </w:rPr>
        <w:t xml:space="preserve"> требование знаний – это поклонение. И ангелы, как пришло в достоверном хадисе, кладут свои крылья, довольствуясь тем, что делает требующие знания.</w:t>
      </w:r>
      <w:r w:rsidRPr="00D30415">
        <w:rPr>
          <w:rStyle w:val="a3"/>
          <w:rFonts w:ascii="Palatino Linotype" w:hAnsi="Palatino Linotype" w:cs="Traditional Arabic"/>
          <w:sz w:val="28"/>
          <w:szCs w:val="28"/>
        </w:rPr>
        <w:footnoteReference w:id="7"/>
      </w:r>
      <w:r w:rsidRPr="00D30415">
        <w:rPr>
          <w:rFonts w:ascii="Palatino Linotype" w:hAnsi="Palatino Linotype" w:cs="Traditional Arabic"/>
          <w:sz w:val="28"/>
          <w:szCs w:val="28"/>
        </w:rPr>
        <w:t>И это поклонение необходимо, чтобы оно принималось, чтобы это дало успех тебе в этом поклонении, чтобы тот человек, который совершает, был искренним, т.е. не требовал знания для</w:t>
      </w:r>
      <w:r w:rsidR="00D30415">
        <w:rPr>
          <w:rFonts w:ascii="Palatino Linotype" w:hAnsi="Palatino Linotype" w:cs="Traditional Arabic"/>
          <w:sz w:val="28"/>
          <w:szCs w:val="28"/>
        </w:rPr>
        <w:t xml:space="preserve"> чего-то мирского, не требовал Ш</w:t>
      </w:r>
      <w:r w:rsidRPr="00D30415">
        <w:rPr>
          <w:rFonts w:ascii="Palatino Linotype" w:hAnsi="Palatino Linotype" w:cs="Traditional Arabic"/>
          <w:sz w:val="28"/>
          <w:szCs w:val="28"/>
        </w:rPr>
        <w:t>ари’атского знания - книги Аллаха и Сунны Посланника Аллаха, мир ему и благословение Аллаха, для славы или чтобы стать учителем, или стать тем, кто дает лекции, или чтобы стать тем, на кого показывают пальцем, или быть тем, кто дает уроки, или тому подобнее. Нет, пусть его целью будет поклонение Аллаху и избавление от невежества, чтобы в дальнейшем поклоняться Аллаху только на основе знания.</w:t>
      </w:r>
    </w:p>
    <w:p w:rsidR="004F7566" w:rsidRPr="00F23496" w:rsidRDefault="004F7566" w:rsidP="00D30415">
      <w:pPr>
        <w:ind w:firstLine="708"/>
        <w:jc w:val="both"/>
        <w:rPr>
          <w:rFonts w:ascii="Palatino Linotype" w:hAnsi="Palatino Linotype" w:cs="Traditional Arabic"/>
          <w:b/>
          <w:bCs/>
          <w:i/>
          <w:iCs/>
          <w:color w:val="000066"/>
          <w:sz w:val="28"/>
          <w:szCs w:val="28"/>
        </w:rPr>
      </w:pPr>
      <w:r w:rsidRPr="00F23496">
        <w:rPr>
          <w:rFonts w:ascii="Palatino Linotype" w:hAnsi="Palatino Linotype" w:cs="Traditional Arabic"/>
          <w:b/>
          <w:bCs/>
          <w:i/>
          <w:iCs/>
          <w:color w:val="000066"/>
          <w:sz w:val="28"/>
          <w:szCs w:val="28"/>
        </w:rPr>
        <w:t>Значит, знание не требуется</w:t>
      </w:r>
      <w:r w:rsidR="00C4121E" w:rsidRPr="00F23496">
        <w:rPr>
          <w:rFonts w:ascii="Palatino Linotype" w:hAnsi="Palatino Linotype" w:cs="Traditional Arabic"/>
          <w:b/>
          <w:bCs/>
          <w:i/>
          <w:iCs/>
          <w:color w:val="000066"/>
          <w:sz w:val="28"/>
          <w:szCs w:val="28"/>
        </w:rPr>
        <w:t xml:space="preserve"> для достижения</w:t>
      </w:r>
      <w:r w:rsidRPr="00F23496">
        <w:rPr>
          <w:rFonts w:ascii="Palatino Linotype" w:hAnsi="Palatino Linotype" w:cs="Traditional Arabic"/>
          <w:b/>
          <w:bCs/>
          <w:i/>
          <w:iCs/>
          <w:color w:val="000066"/>
          <w:sz w:val="28"/>
          <w:szCs w:val="28"/>
        </w:rPr>
        <w:t xml:space="preserve"> ради мирского. </w:t>
      </w:r>
    </w:p>
    <w:p w:rsidR="004F7566" w:rsidRDefault="004F7566" w:rsidP="00B652A9">
      <w:pPr>
        <w:jc w:val="both"/>
        <w:rPr>
          <w:rFonts w:ascii="Palatino Linotype" w:hAnsi="Palatino Linotype" w:cs="Traditional Arabic"/>
          <w:sz w:val="24"/>
          <w:szCs w:val="24"/>
        </w:rPr>
      </w:pPr>
      <w:r>
        <w:rPr>
          <w:rFonts w:ascii="Palatino Linotype" w:hAnsi="Palatino Linotype" w:cs="Traditional Arabic"/>
          <w:sz w:val="28"/>
          <w:szCs w:val="28"/>
        </w:rPr>
        <w:tab/>
      </w:r>
      <w:r w:rsidRPr="00D30415">
        <w:rPr>
          <w:rFonts w:ascii="Palatino Linotype" w:hAnsi="Palatino Linotype" w:cs="Traditional Arabic"/>
          <w:sz w:val="28"/>
          <w:szCs w:val="28"/>
        </w:rPr>
        <w:t>От Джабира, да будет доволен ими Аллах, передается, что Пророк, мир ему и благословение Аллаха, сказал:</w:t>
      </w:r>
      <w:r>
        <w:rPr>
          <w:rFonts w:ascii="Palatino Linotype" w:hAnsi="Palatino Linotype" w:cs="Traditional Arabic"/>
          <w:b/>
          <w:bCs/>
          <w:i/>
          <w:iCs/>
          <w:sz w:val="28"/>
          <w:szCs w:val="28"/>
        </w:rPr>
        <w:t xml:space="preserve"> «Не требуйте знания, чтобы хвастаться перед учеными или гордиться, или, чтобы спорить с дураками, или, чтобы для себя выбирать особые собрания, почетные места и т.д. А кто сделает это, то тому Огонь и Огонь. </w:t>
      </w:r>
      <w:r>
        <w:rPr>
          <w:rFonts w:ascii="Palatino Linotype" w:hAnsi="Palatino Linotype" w:cs="Traditional Arabic"/>
          <w:sz w:val="24"/>
          <w:szCs w:val="24"/>
        </w:rPr>
        <w:t>Ибн Маджа, Сахих.</w:t>
      </w:r>
    </w:p>
    <w:p w:rsidR="00D30415" w:rsidRDefault="004F7566" w:rsidP="00B652A9">
      <w:pPr>
        <w:jc w:val="both"/>
        <w:rPr>
          <w:rFonts w:ascii="Palatino Linotype" w:hAnsi="Palatino Linotype" w:cs="Traditional Arabic"/>
          <w:b/>
          <w:bCs/>
          <w:sz w:val="28"/>
          <w:szCs w:val="28"/>
        </w:rPr>
      </w:pPr>
      <w:r>
        <w:rPr>
          <w:rFonts w:ascii="Palatino Linotype" w:hAnsi="Palatino Linotype" w:cs="Book Antiqua"/>
          <w:sz w:val="28"/>
          <w:szCs w:val="28"/>
        </w:rPr>
        <w:tab/>
      </w:r>
      <w:r w:rsidRPr="00D30415">
        <w:rPr>
          <w:rFonts w:ascii="Palatino Linotype" w:hAnsi="Palatino Linotype" w:cs="Book Antiqua"/>
          <w:sz w:val="28"/>
          <w:szCs w:val="28"/>
        </w:rPr>
        <w:t xml:space="preserve">Передается от Абу Хурайры, что посланник Аллаха (мир ему и благословение Аллаха) сказал: </w:t>
      </w:r>
      <w:r w:rsidRPr="00D30415">
        <w:rPr>
          <w:rFonts w:ascii="Palatino Linotype" w:hAnsi="Palatino Linotype" w:cs="Book Antiqua"/>
          <w:b/>
          <w:bCs/>
          <w:i/>
          <w:iCs/>
          <w:sz w:val="28"/>
          <w:szCs w:val="28"/>
        </w:rPr>
        <w:t>«Стремившийся к приобретению (такого) знания, которого (следует искать) ради лика Всемогущего и Великого Аллаха, только для того, чтобы благодаря (этому знанию) добиться осуществления какой-нибудь из мирских целей, в День воскресения не ощутит благоухания рая».</w:t>
      </w:r>
      <w:r w:rsidRPr="00D30415">
        <w:rPr>
          <w:rFonts w:ascii="Palatino Linotype" w:hAnsi="Palatino Linotype" w:cs="Book Antiqua"/>
          <w:sz w:val="28"/>
          <w:szCs w:val="28"/>
        </w:rPr>
        <w:t xml:space="preserve"> </w:t>
      </w:r>
      <w:r w:rsidRPr="00D30415">
        <w:rPr>
          <w:rFonts w:ascii="Palatino Linotype" w:hAnsi="Palatino Linotype" w:cs="Book Antiqua"/>
          <w:sz w:val="24"/>
          <w:szCs w:val="24"/>
        </w:rPr>
        <w:t>(Абу Дауд) Сахихуль джами’ 6159.</w:t>
      </w:r>
      <w:r w:rsidRPr="00D30415">
        <w:rPr>
          <w:rFonts w:ascii="Palatino Linotype" w:hAnsi="Palatino Linotype" w:cs="Traditional Arabic"/>
          <w:b/>
          <w:bCs/>
          <w:sz w:val="28"/>
          <w:szCs w:val="28"/>
        </w:rPr>
        <w:t xml:space="preserve"> </w:t>
      </w:r>
    </w:p>
    <w:p w:rsidR="004F7566" w:rsidRPr="00D30415" w:rsidRDefault="004F7566" w:rsidP="00B652A9">
      <w:pPr>
        <w:jc w:val="both"/>
        <w:rPr>
          <w:rFonts w:ascii="Palatino Linotype" w:hAnsi="Palatino Linotype" w:cs="Traditional Arabic"/>
          <w:b/>
          <w:bCs/>
          <w:i/>
          <w:iCs/>
          <w:sz w:val="28"/>
          <w:szCs w:val="28"/>
        </w:rPr>
      </w:pPr>
      <w:r w:rsidRPr="00D30415">
        <w:rPr>
          <w:rFonts w:ascii="Palatino Linotype" w:hAnsi="Palatino Linotype" w:cs="Traditional Arabic"/>
          <w:b/>
          <w:bCs/>
          <w:i/>
          <w:iCs/>
          <w:sz w:val="28"/>
          <w:szCs w:val="28"/>
        </w:rPr>
        <w:t xml:space="preserve">«Кто требует знание ради чего-то мирского, даже запах Рая не </w:t>
      </w:r>
      <w:r w:rsidR="00C4121E" w:rsidRPr="00D30415">
        <w:rPr>
          <w:rFonts w:ascii="Palatino Linotype" w:hAnsi="Palatino Linotype" w:cs="Traditional Arabic"/>
          <w:b/>
          <w:bCs/>
          <w:i/>
          <w:iCs/>
          <w:sz w:val="28"/>
          <w:szCs w:val="28"/>
        </w:rPr>
        <w:t>почувствует</w:t>
      </w:r>
      <w:r w:rsidRPr="00D30415">
        <w:rPr>
          <w:rFonts w:ascii="Palatino Linotype" w:hAnsi="Palatino Linotype" w:cs="Traditional Arabic"/>
          <w:b/>
          <w:bCs/>
          <w:i/>
          <w:iCs/>
          <w:sz w:val="28"/>
          <w:szCs w:val="28"/>
        </w:rPr>
        <w:t xml:space="preserve"> в Судный День»</w:t>
      </w:r>
    </w:p>
    <w:p w:rsidR="004F7566" w:rsidRPr="00913572" w:rsidRDefault="004F7566" w:rsidP="00B652A9">
      <w:pPr>
        <w:jc w:val="both"/>
        <w:rPr>
          <w:rFonts w:ascii="Palatino Linotype" w:hAnsi="Palatino Linotype" w:cs="Traditional Arabic"/>
          <w:sz w:val="28"/>
          <w:szCs w:val="28"/>
        </w:rPr>
      </w:pPr>
      <w:r>
        <w:rPr>
          <w:rFonts w:ascii="Palatino Linotype" w:hAnsi="Palatino Linotype" w:cs="Traditional Arabic"/>
          <w:b/>
          <w:bCs/>
          <w:color w:val="000080"/>
          <w:sz w:val="28"/>
          <w:szCs w:val="28"/>
        </w:rPr>
        <w:tab/>
      </w:r>
      <w:r w:rsidRPr="00913572">
        <w:rPr>
          <w:rFonts w:ascii="Palatino Linotype" w:hAnsi="Palatino Linotype" w:cs="Traditional Arabic"/>
          <w:sz w:val="28"/>
          <w:szCs w:val="28"/>
        </w:rPr>
        <w:t>Значит, в искренности в процессе требования знаний, чтобы целью был Лик Всевышнего Аллаха или то, что у Аллаха и ничего иного из мирских целей, чтобы требующий знания был тем, кто намеревается избавиться от невежества своей души.</w:t>
      </w:r>
    </w:p>
    <w:p w:rsidR="004F7566" w:rsidRPr="00913572" w:rsidRDefault="004F7566" w:rsidP="00913572">
      <w:pPr>
        <w:ind w:firstLine="708"/>
        <w:rPr>
          <w:rFonts w:ascii="Palatino Linotype" w:hAnsi="Palatino Linotype" w:cs="Traditional Arabic"/>
          <w:b/>
          <w:bCs/>
          <w:i/>
          <w:iCs/>
          <w:color w:val="000066"/>
          <w:sz w:val="28"/>
          <w:szCs w:val="28"/>
        </w:rPr>
      </w:pPr>
      <w:r w:rsidRPr="00913572">
        <w:rPr>
          <w:rFonts w:ascii="Palatino Linotype" w:hAnsi="Palatino Linotype" w:cs="Traditional Arabic"/>
          <w:b/>
          <w:bCs/>
          <w:i/>
          <w:iCs/>
          <w:color w:val="000066"/>
          <w:sz w:val="28"/>
          <w:szCs w:val="28"/>
        </w:rPr>
        <w:t>Искренность (Ихляс) – намерение</w:t>
      </w:r>
      <w:r w:rsidR="00311260">
        <w:rPr>
          <w:rFonts w:ascii="Palatino Linotype" w:hAnsi="Palatino Linotype" w:cs="Traditional Arabic"/>
          <w:b/>
          <w:bCs/>
          <w:i/>
          <w:iCs/>
          <w:color w:val="000066"/>
          <w:sz w:val="28"/>
          <w:szCs w:val="28"/>
        </w:rPr>
        <w:t>.</w:t>
      </w:r>
    </w:p>
    <w:p w:rsidR="00E61FCE" w:rsidRPr="00913572" w:rsidRDefault="00913572" w:rsidP="00913572">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Знание требуется для того, чтобы и</w:t>
      </w:r>
      <w:r w:rsidR="00E61FCE" w:rsidRPr="00913572">
        <w:rPr>
          <w:rFonts w:ascii="Palatino Linotype" w:hAnsi="Palatino Linotype" w:cs="Traditional Arabic"/>
          <w:b/>
          <w:bCs/>
          <w:i/>
          <w:iCs/>
          <w:color w:val="000066"/>
          <w:sz w:val="28"/>
          <w:szCs w:val="28"/>
        </w:rPr>
        <w:t>збавить себя от невежды и избавить других от невежды. (Тасфия уа-ттарбия)</w:t>
      </w:r>
    </w:p>
    <w:p w:rsidR="00E61FCE" w:rsidRPr="00913572" w:rsidRDefault="00E61FCE" w:rsidP="00913572">
      <w:pPr>
        <w:ind w:firstLine="708"/>
        <w:jc w:val="both"/>
        <w:rPr>
          <w:rFonts w:ascii="Palatino Linotype" w:hAnsi="Palatino Linotype" w:cs="Traditional Arabic"/>
          <w:b/>
          <w:bCs/>
          <w:i/>
          <w:iCs/>
          <w:color w:val="000066"/>
          <w:sz w:val="28"/>
          <w:szCs w:val="28"/>
        </w:rPr>
      </w:pPr>
      <w:r w:rsidRPr="00913572">
        <w:rPr>
          <w:rFonts w:ascii="Palatino Linotype" w:hAnsi="Palatino Linotype" w:cs="Traditional Arabic"/>
          <w:b/>
          <w:bCs/>
          <w:i/>
          <w:iCs/>
          <w:color w:val="000066"/>
          <w:sz w:val="28"/>
          <w:szCs w:val="28"/>
        </w:rPr>
        <w:t>Разница между хашия и хауф</w:t>
      </w:r>
      <w:r w:rsidR="00913572">
        <w:rPr>
          <w:rFonts w:ascii="Palatino Linotype" w:hAnsi="Palatino Linotype" w:cs="Traditional Arabic"/>
          <w:b/>
          <w:bCs/>
          <w:i/>
          <w:iCs/>
          <w:color w:val="000066"/>
          <w:sz w:val="28"/>
          <w:szCs w:val="28"/>
        </w:rPr>
        <w:t xml:space="preserve">. </w:t>
      </w:r>
      <w:r w:rsidRPr="00913572">
        <w:rPr>
          <w:rFonts w:ascii="Palatino Linotype" w:hAnsi="Palatino Linotype" w:cs="Traditional Arabic"/>
          <w:b/>
          <w:bCs/>
          <w:i/>
          <w:iCs/>
          <w:color w:val="000066"/>
          <w:sz w:val="28"/>
          <w:szCs w:val="28"/>
        </w:rPr>
        <w:t>Хашия – боязнь, страх, который основан на возможности другого.</w:t>
      </w:r>
      <w:r w:rsidR="00913572">
        <w:rPr>
          <w:rFonts w:ascii="Palatino Linotype" w:hAnsi="Palatino Linotype" w:cs="Traditional Arabic"/>
          <w:b/>
          <w:bCs/>
          <w:i/>
          <w:iCs/>
          <w:color w:val="000066"/>
          <w:sz w:val="28"/>
          <w:szCs w:val="28"/>
        </w:rPr>
        <w:t xml:space="preserve"> </w:t>
      </w:r>
      <w:r w:rsidRPr="00913572">
        <w:rPr>
          <w:rFonts w:ascii="Palatino Linotype" w:hAnsi="Palatino Linotype" w:cs="Traditional Arabic"/>
          <w:b/>
          <w:bCs/>
          <w:i/>
          <w:iCs/>
          <w:color w:val="000066"/>
          <w:sz w:val="28"/>
          <w:szCs w:val="28"/>
        </w:rPr>
        <w:t>Хауф – страх</w:t>
      </w:r>
      <w:r w:rsidR="00913572">
        <w:rPr>
          <w:rFonts w:ascii="Palatino Linotype" w:hAnsi="Palatino Linotype" w:cs="Traditional Arabic"/>
          <w:b/>
          <w:bCs/>
          <w:i/>
          <w:iCs/>
          <w:color w:val="000066"/>
          <w:sz w:val="28"/>
          <w:szCs w:val="28"/>
        </w:rPr>
        <w:t xml:space="preserve"> </w:t>
      </w:r>
      <w:r w:rsidR="00971439">
        <w:rPr>
          <w:rFonts w:ascii="Palatino Linotype" w:hAnsi="Palatino Linotype" w:cs="Traditional Arabic"/>
          <w:b/>
          <w:bCs/>
          <w:i/>
          <w:iCs/>
          <w:color w:val="000066"/>
          <w:sz w:val="28"/>
          <w:szCs w:val="28"/>
        </w:rPr>
        <w:t>естественный</w:t>
      </w:r>
      <w:r w:rsidR="00913572">
        <w:rPr>
          <w:rFonts w:ascii="Palatino Linotype" w:hAnsi="Palatino Linotype" w:cs="Traditional Arabic"/>
          <w:b/>
          <w:bCs/>
          <w:i/>
          <w:iCs/>
          <w:color w:val="000066"/>
          <w:sz w:val="28"/>
          <w:szCs w:val="28"/>
        </w:rPr>
        <w:t>.</w:t>
      </w:r>
    </w:p>
    <w:p w:rsidR="008A5EB6" w:rsidRPr="00971439" w:rsidRDefault="00E61FCE" w:rsidP="00971439">
      <w:pPr>
        <w:ind w:firstLine="708"/>
        <w:jc w:val="both"/>
        <w:rPr>
          <w:rFonts w:ascii="Palatino Linotype" w:hAnsi="Palatino Linotype" w:cs="Traditional Arabic"/>
          <w:b/>
          <w:bCs/>
          <w:i/>
          <w:iCs/>
          <w:color w:val="000066"/>
          <w:sz w:val="28"/>
          <w:szCs w:val="28"/>
        </w:rPr>
      </w:pPr>
      <w:r w:rsidRPr="00913572">
        <w:rPr>
          <w:rFonts w:ascii="Palatino Linotype" w:hAnsi="Palatino Linotype" w:cs="Traditional Arabic"/>
          <w:b/>
          <w:bCs/>
          <w:i/>
          <w:iCs/>
          <w:color w:val="000066"/>
          <w:sz w:val="28"/>
          <w:szCs w:val="28"/>
        </w:rPr>
        <w:t xml:space="preserve">Поистине страшатся от Аллаха тем страхом, который основан на знании, только знающие. </w:t>
      </w:r>
      <w:r w:rsidR="00971439">
        <w:rPr>
          <w:rFonts w:ascii="Palatino Linotype" w:hAnsi="Palatino Linotype" w:cs="Traditional Arabic"/>
          <w:b/>
          <w:bCs/>
          <w:i/>
          <w:iCs/>
          <w:color w:val="000066"/>
          <w:sz w:val="28"/>
          <w:szCs w:val="28"/>
        </w:rPr>
        <w:t xml:space="preserve">Всевышний Аллах говорит в Коране: </w:t>
      </w:r>
      <w:r w:rsidR="00971439" w:rsidRPr="00971439">
        <w:rPr>
          <w:rFonts w:ascii="Palatino Linotype" w:hAnsi="Palatino Linotype"/>
          <w:b/>
          <w:bCs/>
          <w:color w:val="000066"/>
          <w:sz w:val="28"/>
          <w:szCs w:val="28"/>
        </w:rPr>
        <w:t>«</w:t>
      </w:r>
      <w:r w:rsidR="008A5EB6" w:rsidRPr="00971439">
        <w:rPr>
          <w:rFonts w:ascii="Palatino Linotype" w:hAnsi="Palatino Linotype"/>
          <w:b/>
          <w:bCs/>
          <w:color w:val="000066"/>
          <w:sz w:val="28"/>
          <w:szCs w:val="28"/>
        </w:rPr>
        <w:t>Боятся Аллаха среди Его рабов только обладающие знанием</w:t>
      </w:r>
      <w:r w:rsidR="00971439" w:rsidRPr="00971439">
        <w:rPr>
          <w:rFonts w:ascii="Palatino Linotype" w:hAnsi="Palatino Linotype"/>
          <w:b/>
          <w:bCs/>
          <w:color w:val="000066"/>
          <w:sz w:val="28"/>
          <w:szCs w:val="28"/>
        </w:rPr>
        <w:t>»</w:t>
      </w:r>
      <w:r w:rsidR="008A5EB6" w:rsidRPr="00971439">
        <w:rPr>
          <w:rFonts w:ascii="Palatino Linotype" w:hAnsi="Palatino Linotype"/>
          <w:b/>
          <w:bCs/>
          <w:i/>
          <w:iCs/>
          <w:color w:val="000066"/>
          <w:sz w:val="28"/>
          <w:szCs w:val="28"/>
        </w:rPr>
        <w:t xml:space="preserve"> (</w:t>
      </w:r>
      <w:r w:rsidR="00971439" w:rsidRPr="00971439">
        <w:rPr>
          <w:rFonts w:ascii="Palatino Linotype" w:hAnsi="Palatino Linotype"/>
          <w:b/>
          <w:bCs/>
          <w:i/>
          <w:iCs/>
          <w:color w:val="000066"/>
          <w:sz w:val="28"/>
          <w:szCs w:val="28"/>
        </w:rPr>
        <w:t xml:space="preserve"> Сура Фатыр </w:t>
      </w:r>
      <w:r w:rsidR="008A5EB6" w:rsidRPr="00971439">
        <w:rPr>
          <w:rFonts w:ascii="Palatino Linotype" w:hAnsi="Palatino Linotype"/>
          <w:b/>
          <w:bCs/>
          <w:i/>
          <w:iCs/>
          <w:color w:val="000066"/>
          <w:sz w:val="28"/>
          <w:szCs w:val="28"/>
        </w:rPr>
        <w:t>36</w:t>
      </w:r>
      <w:r w:rsidR="00971439" w:rsidRPr="00971439">
        <w:rPr>
          <w:rFonts w:ascii="Palatino Linotype" w:hAnsi="Palatino Linotype"/>
          <w:b/>
          <w:bCs/>
          <w:i/>
          <w:iCs/>
          <w:color w:val="000066"/>
          <w:sz w:val="28"/>
          <w:szCs w:val="28"/>
        </w:rPr>
        <w:t>: 28</w:t>
      </w:r>
      <w:r w:rsidR="008A5EB6" w:rsidRPr="00971439">
        <w:rPr>
          <w:rFonts w:ascii="Palatino Linotype" w:hAnsi="Palatino Linotype"/>
          <w:b/>
          <w:bCs/>
          <w:i/>
          <w:iCs/>
          <w:color w:val="000066"/>
          <w:sz w:val="28"/>
          <w:szCs w:val="28"/>
        </w:rPr>
        <w:t>)</w:t>
      </w:r>
    </w:p>
    <w:p w:rsidR="004F7566" w:rsidRPr="00913572" w:rsidRDefault="004F7566" w:rsidP="00033415">
      <w:pPr>
        <w:ind w:firstLine="708"/>
        <w:jc w:val="both"/>
        <w:rPr>
          <w:rFonts w:ascii="Palatino Linotype" w:hAnsi="Palatino Linotype" w:cs="Traditional Arabic"/>
          <w:b/>
          <w:bCs/>
          <w:i/>
          <w:iCs/>
          <w:sz w:val="28"/>
          <w:szCs w:val="28"/>
        </w:rPr>
      </w:pPr>
      <w:r w:rsidRPr="00C4121E">
        <w:rPr>
          <w:rFonts w:ascii="Palatino Linotype" w:hAnsi="Palatino Linotype" w:cs="Book Antiqua"/>
          <w:sz w:val="28"/>
          <w:szCs w:val="28"/>
        </w:rPr>
        <w:t xml:space="preserve">Посланник Аллаха (мир ему и благословение Аллаха) об Абу ад-Дарде сказал, что он – мудрец (хаким) этой Общины. </w:t>
      </w:r>
      <w:r w:rsidRPr="00C4121E">
        <w:rPr>
          <w:rFonts w:ascii="Palatino Linotype" w:hAnsi="Palatino Linotype" w:cs="Traditional Arabic"/>
          <w:sz w:val="28"/>
          <w:szCs w:val="28"/>
        </w:rPr>
        <w:t xml:space="preserve">Абу ад-Дарда сказал мудрые слова: </w:t>
      </w:r>
      <w:r w:rsidRPr="00913572">
        <w:rPr>
          <w:rFonts w:ascii="Palatino Linotype" w:hAnsi="Palatino Linotype" w:cs="Traditional Arabic"/>
          <w:b/>
          <w:bCs/>
          <w:i/>
          <w:iCs/>
          <w:sz w:val="28"/>
          <w:szCs w:val="28"/>
        </w:rPr>
        <w:t xml:space="preserve">«Желает сна аль-акйас - это те люди, сердца которых является правильным, разум которых в числах обладателей знания, и при том они спят и не постятся добровольный пост - в этом они все равно лучше, чем те невежды, которые постоянно постятся и проводят ночь в ночных молитвах. Не сравнятся они, т.к. невежда, хоть и поклоняется больше, однако на основе невежества. А </w:t>
      </w:r>
      <w:r w:rsidR="00E61FCE" w:rsidRPr="00913572">
        <w:rPr>
          <w:rFonts w:ascii="Palatino Linotype" w:hAnsi="Palatino Linotype" w:cs="Traditional Arabic"/>
          <w:b/>
          <w:bCs/>
          <w:i/>
          <w:iCs/>
          <w:sz w:val="28"/>
          <w:szCs w:val="28"/>
        </w:rPr>
        <w:t>обладателей</w:t>
      </w:r>
      <w:r w:rsidRPr="00913572">
        <w:rPr>
          <w:rFonts w:ascii="Palatino Linotype" w:hAnsi="Palatino Linotype" w:cs="Traditional Arabic"/>
          <w:b/>
          <w:bCs/>
          <w:i/>
          <w:iCs/>
          <w:sz w:val="28"/>
          <w:szCs w:val="28"/>
        </w:rPr>
        <w:t xml:space="preserve"> знания меньше поклонялись, однако из-за того, что делали это на основе знания, действительно понимая то, что они делали, и то, что они произносят, осознавая это. У них за это больше награды».</w:t>
      </w:r>
    </w:p>
    <w:p w:rsidR="008E5100" w:rsidRPr="00913572" w:rsidRDefault="008E5100" w:rsidP="00033415">
      <w:pPr>
        <w:ind w:firstLine="708"/>
        <w:jc w:val="both"/>
        <w:rPr>
          <w:rFonts w:ascii="Palatino Linotype" w:hAnsi="Palatino Linotype" w:cs="Traditional Arabic"/>
          <w:b/>
          <w:bCs/>
          <w:i/>
          <w:iCs/>
          <w:color w:val="000066"/>
          <w:sz w:val="28"/>
          <w:szCs w:val="28"/>
        </w:rPr>
      </w:pPr>
      <w:r w:rsidRPr="00913572">
        <w:rPr>
          <w:rFonts w:ascii="Palatino Linotype" w:hAnsi="Palatino Linotype" w:cs="Traditional Arabic"/>
          <w:b/>
          <w:bCs/>
          <w:i/>
          <w:iCs/>
          <w:color w:val="000066"/>
          <w:sz w:val="28"/>
          <w:szCs w:val="28"/>
        </w:rPr>
        <w:t>У Аллаха 2 рака</w:t>
      </w:r>
      <w:r w:rsidR="00913572" w:rsidRPr="00913572">
        <w:rPr>
          <w:rFonts w:ascii="Palatino Linotype" w:hAnsi="Palatino Linotype" w:cs="Traditional Arabic"/>
          <w:b/>
          <w:bCs/>
          <w:i/>
          <w:iCs/>
          <w:color w:val="000066"/>
          <w:sz w:val="28"/>
          <w:szCs w:val="28"/>
        </w:rPr>
        <w:t>’</w:t>
      </w:r>
      <w:r w:rsidRPr="00913572">
        <w:rPr>
          <w:rFonts w:ascii="Palatino Linotype" w:hAnsi="Palatino Linotype" w:cs="Traditional Arabic"/>
          <w:b/>
          <w:bCs/>
          <w:i/>
          <w:iCs/>
          <w:color w:val="000066"/>
          <w:sz w:val="28"/>
          <w:szCs w:val="28"/>
        </w:rPr>
        <w:t>ата на основе знаний лучше, чем 1000 рака</w:t>
      </w:r>
      <w:r w:rsidR="00913572" w:rsidRPr="00913572">
        <w:rPr>
          <w:rFonts w:ascii="Palatino Linotype" w:hAnsi="Palatino Linotype" w:cs="Traditional Arabic"/>
          <w:b/>
          <w:bCs/>
          <w:i/>
          <w:iCs/>
          <w:color w:val="000066"/>
          <w:sz w:val="28"/>
          <w:szCs w:val="28"/>
        </w:rPr>
        <w:t>’</w:t>
      </w:r>
      <w:r w:rsidR="00913572">
        <w:rPr>
          <w:rFonts w:ascii="Palatino Linotype" w:hAnsi="Palatino Linotype" w:cs="Traditional Arabic"/>
          <w:b/>
          <w:bCs/>
          <w:i/>
          <w:iCs/>
          <w:color w:val="000066"/>
          <w:sz w:val="28"/>
          <w:szCs w:val="28"/>
        </w:rPr>
        <w:t>атов без знания, непонимания.</w:t>
      </w:r>
    </w:p>
    <w:p w:rsidR="008E5100" w:rsidRPr="00913572" w:rsidRDefault="008E5100" w:rsidP="00033415">
      <w:pPr>
        <w:ind w:firstLine="708"/>
        <w:jc w:val="both"/>
        <w:rPr>
          <w:rFonts w:ascii="Palatino Linotype" w:hAnsi="Palatino Linotype" w:cs="Traditional Arabic"/>
          <w:b/>
          <w:bCs/>
          <w:i/>
          <w:iCs/>
          <w:color w:val="000066"/>
          <w:sz w:val="28"/>
          <w:szCs w:val="28"/>
        </w:rPr>
      </w:pPr>
      <w:r w:rsidRPr="00913572">
        <w:rPr>
          <w:rFonts w:ascii="Palatino Linotype" w:hAnsi="Palatino Linotype" w:cs="Traditional Arabic"/>
          <w:b/>
          <w:bCs/>
          <w:i/>
          <w:iCs/>
          <w:color w:val="000066"/>
          <w:sz w:val="28"/>
          <w:szCs w:val="28"/>
        </w:rPr>
        <w:t>Знание за тебя или против тебя в Судный День. Это довод против тебя, если ты жил без знания.</w:t>
      </w:r>
    </w:p>
    <w:p w:rsidR="004F7566" w:rsidRPr="00C4121E" w:rsidRDefault="004F7566" w:rsidP="00033415">
      <w:pPr>
        <w:ind w:firstLine="708"/>
        <w:jc w:val="both"/>
        <w:rPr>
          <w:rFonts w:ascii="Palatino Linotype" w:hAnsi="Palatino Linotype" w:cs="Traditional Arabic"/>
          <w:b/>
          <w:bCs/>
          <w:i/>
          <w:iCs/>
          <w:sz w:val="28"/>
          <w:szCs w:val="28"/>
        </w:rPr>
      </w:pPr>
      <w:r w:rsidRPr="00913572">
        <w:rPr>
          <w:rFonts w:ascii="Palatino Linotype" w:hAnsi="Palatino Linotype" w:cs="Traditional Arabic"/>
          <w:sz w:val="28"/>
          <w:szCs w:val="28"/>
        </w:rPr>
        <w:t>Спросили у имама Ахмада:</w:t>
      </w:r>
      <w:r w:rsidRPr="00C4121E">
        <w:rPr>
          <w:rFonts w:ascii="Palatino Linotype" w:hAnsi="Palatino Linotype" w:cs="Traditional Arabic"/>
          <w:i/>
          <w:iCs/>
          <w:sz w:val="28"/>
          <w:szCs w:val="28"/>
        </w:rPr>
        <w:t xml:space="preserve"> </w:t>
      </w:r>
      <w:r w:rsidRPr="00C4121E">
        <w:rPr>
          <w:rFonts w:ascii="Palatino Linotype" w:hAnsi="Palatino Linotype" w:cs="Traditional Arabic"/>
          <w:b/>
          <w:bCs/>
          <w:i/>
          <w:iCs/>
          <w:sz w:val="28"/>
          <w:szCs w:val="28"/>
        </w:rPr>
        <w:t>«Что такое искренность в знании?»</w:t>
      </w:r>
      <w:r w:rsidRPr="00C4121E">
        <w:rPr>
          <w:rFonts w:ascii="Palatino Linotype" w:hAnsi="Palatino Linotype" w:cs="Traditional Arabic"/>
          <w:i/>
          <w:iCs/>
          <w:sz w:val="28"/>
          <w:szCs w:val="28"/>
        </w:rPr>
        <w:t xml:space="preserve"> </w:t>
      </w:r>
      <w:r w:rsidRPr="00913572">
        <w:rPr>
          <w:rFonts w:ascii="Palatino Linotype" w:hAnsi="Palatino Linotype" w:cs="Traditional Arabic"/>
          <w:sz w:val="28"/>
          <w:szCs w:val="28"/>
        </w:rPr>
        <w:t xml:space="preserve">На это он сказал: </w:t>
      </w:r>
      <w:r w:rsidRPr="00C4121E">
        <w:rPr>
          <w:rFonts w:ascii="Palatino Linotype" w:hAnsi="Palatino Linotype" w:cs="Traditional Arabic"/>
          <w:b/>
          <w:bCs/>
          <w:i/>
          <w:iCs/>
          <w:sz w:val="28"/>
          <w:szCs w:val="28"/>
        </w:rPr>
        <w:t>«Искренность – это когда ты намереваешься избавиться от невежества, так как не сравнятся тот, кто знает и тот, кто является невеждой  в требовании знаний».</w:t>
      </w:r>
    </w:p>
    <w:p w:rsidR="004F7566" w:rsidRDefault="004F7566" w:rsidP="00B652A9">
      <w:pPr>
        <w:jc w:val="both"/>
        <w:rPr>
          <w:rFonts w:ascii="Palatino Linotype" w:hAnsi="Palatino Linotype" w:cs="Traditional Arabic"/>
          <w:sz w:val="28"/>
          <w:szCs w:val="28"/>
        </w:rPr>
      </w:pPr>
      <w:r>
        <w:rPr>
          <w:rFonts w:ascii="Palatino Linotype" w:hAnsi="Palatino Linotype" w:cs="Traditional Arabic"/>
          <w:sz w:val="28"/>
          <w:szCs w:val="28"/>
        </w:rPr>
        <w:tab/>
        <w:t>Всевышний Аллах, Свят Он и Велик, сказал в Своей Книге:</w:t>
      </w:r>
    </w:p>
    <w:p w:rsidR="004F7566" w:rsidRDefault="004F7566" w:rsidP="00B652A9">
      <w:pPr>
        <w:bidi/>
        <w:jc w:val="center"/>
        <w:rPr>
          <w:rFonts w:ascii="HQPB2" w:hAnsi="HQPB2"/>
          <w:sz w:val="24"/>
          <w:szCs w:val="24"/>
        </w:rPr>
      </w:pPr>
      <w:r>
        <w:rPr>
          <w:rFonts w:ascii="HQPB4" w:hAnsi="HQPB4"/>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normal text)" w:hAnsi="(normal text)"/>
          <w:sz w:val="24"/>
          <w:szCs w:val="24"/>
        </w:rPr>
        <w:t xml:space="preserve"> </w:t>
      </w:r>
      <w:r>
        <w:rPr>
          <w:rFonts w:ascii="HQPB4" w:hAnsi="HQPB4"/>
          <w:sz w:val="24"/>
          <w:szCs w:val="24"/>
        </w:rPr>
        <w:t></w:t>
      </w:r>
      <w:r>
        <w:rPr>
          <w:rFonts w:ascii="HQPB1" w:hAnsi="HQPB1"/>
          <w:sz w:val="24"/>
          <w:szCs w:val="24"/>
        </w:rPr>
        <w:t></w:t>
      </w:r>
      <w:r>
        <w:rPr>
          <w:rFonts w:ascii="HQPB4" w:hAnsi="HQPB4"/>
          <w:sz w:val="24"/>
          <w:szCs w:val="24"/>
        </w:rPr>
        <w:t></w:t>
      </w:r>
      <w:r>
        <w:rPr>
          <w:rFonts w:ascii="HQPB2" w:hAnsi="HQPB2"/>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4" w:hAnsi="HQPB4"/>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1" w:hAnsi="HQPB1"/>
          <w:sz w:val="24"/>
          <w:szCs w:val="24"/>
        </w:rPr>
        <w:t></w:t>
      </w:r>
      <w:r>
        <w:rPr>
          <w:rFonts w:ascii="HQPB4" w:hAnsi="HQPB4"/>
          <w:sz w:val="24"/>
          <w:szCs w:val="24"/>
        </w:rPr>
        <w:t></w:t>
      </w:r>
      <w:r>
        <w:rPr>
          <w:rFonts w:ascii="HQPB1" w:hAnsi="HQPB1"/>
          <w:sz w:val="24"/>
          <w:szCs w:val="24"/>
        </w:rPr>
        <w:t></w:t>
      </w:r>
      <w:r>
        <w:rPr>
          <w:rFonts w:ascii="HQPB4" w:hAnsi="HQPB4"/>
          <w:sz w:val="24"/>
          <w:szCs w:val="24"/>
        </w:rPr>
        <w:t></w:t>
      </w:r>
      <w:r>
        <w:rPr>
          <w:rFonts w:ascii="HQPB1" w:hAnsi="HQPB1"/>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1" w:hAnsi="HQPB1"/>
          <w:sz w:val="24"/>
          <w:szCs w:val="24"/>
        </w:rPr>
        <w:t></w:t>
      </w:r>
      <w:r>
        <w:rPr>
          <w:rFonts w:ascii="HQPB4" w:hAnsi="HQPB4"/>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4" w:hAnsi="HQPB4"/>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5" w:hAnsi="HQPB5"/>
          <w:sz w:val="24"/>
          <w:szCs w:val="24"/>
        </w:rPr>
        <w:t></w:t>
      </w:r>
      <w:r>
        <w:rPr>
          <w:rFonts w:ascii="HQPB1" w:hAnsi="HQPB1"/>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2" w:hAnsi="HQPB2"/>
          <w:sz w:val="24"/>
          <w:szCs w:val="24"/>
        </w:rPr>
        <w:t></w:t>
      </w:r>
      <w:r>
        <w:rPr>
          <w:rFonts w:ascii="HQPB4" w:hAnsi="HQPB4"/>
          <w:sz w:val="24"/>
          <w:szCs w:val="24"/>
        </w:rPr>
        <w:t></w:t>
      </w:r>
      <w:r>
        <w:rPr>
          <w:rFonts w:ascii="HQPB2" w:hAnsi="HQPB2"/>
          <w:sz w:val="24"/>
          <w:szCs w:val="24"/>
        </w:rPr>
        <w:t></w:t>
      </w:r>
      <w:r>
        <w:rPr>
          <w:rFonts w:ascii="HQPB4" w:hAnsi="HQPB4"/>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4" w:hAnsi="HQPB4"/>
          <w:sz w:val="24"/>
          <w:szCs w:val="24"/>
        </w:rPr>
        <w:t></w:t>
      </w:r>
      <w:r>
        <w:rPr>
          <w:rFonts w:ascii="(normal text)" w:hAnsi="(normal text)"/>
          <w:sz w:val="24"/>
          <w:szCs w:val="24"/>
        </w:rPr>
        <w:t xml:space="preserve"> </w:t>
      </w:r>
      <w:r>
        <w:rPr>
          <w:rFonts w:ascii="HQPB4" w:hAnsi="HQPB4"/>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normal text)" w:hAnsi="(normal text)"/>
          <w:sz w:val="24"/>
          <w:szCs w:val="24"/>
        </w:rPr>
        <w:t xml:space="preserve"> </w:t>
      </w:r>
      <w:r>
        <w:rPr>
          <w:rFonts w:ascii="HQPB4" w:hAnsi="HQPB4"/>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2" w:hAnsi="HQPB2"/>
          <w:sz w:val="24"/>
          <w:szCs w:val="24"/>
        </w:rPr>
        <w:t></w:t>
      </w:r>
      <w:r>
        <w:rPr>
          <w:rFonts w:ascii="HQPB4" w:hAnsi="HQPB4"/>
          <w:sz w:val="24"/>
          <w:szCs w:val="24"/>
        </w:rPr>
        <w:t></w:t>
      </w:r>
      <w:r>
        <w:rPr>
          <w:rFonts w:ascii="HQPB3" w:hAnsi="HQPB3"/>
          <w:sz w:val="24"/>
          <w:szCs w:val="24"/>
        </w:rPr>
        <w:t></w:t>
      </w:r>
      <w:r>
        <w:rPr>
          <w:rFonts w:ascii="HQPB4" w:hAnsi="HQPB4"/>
          <w:sz w:val="24"/>
          <w:szCs w:val="24"/>
        </w:rPr>
        <w:t></w:t>
      </w:r>
      <w:r>
        <w:rPr>
          <w:rFonts w:ascii="HQPB3" w:hAnsi="HQPB3"/>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2" w:hAnsi="HQPB2"/>
          <w:sz w:val="24"/>
          <w:szCs w:val="24"/>
        </w:rPr>
        <w:t></w:t>
      </w:r>
      <w:r>
        <w:rPr>
          <w:rFonts w:ascii="HQPB4" w:hAnsi="HQPB4"/>
          <w:sz w:val="24"/>
          <w:szCs w:val="24"/>
        </w:rPr>
        <w:t></w:t>
      </w:r>
      <w:r>
        <w:rPr>
          <w:rFonts w:ascii="HQPB3" w:hAnsi="HQPB3"/>
          <w:sz w:val="24"/>
          <w:szCs w:val="24"/>
        </w:rPr>
        <w:t></w:t>
      </w:r>
      <w:r>
        <w:rPr>
          <w:rFonts w:ascii="HQPB4" w:hAnsi="HQPB4"/>
          <w:sz w:val="24"/>
          <w:szCs w:val="24"/>
        </w:rPr>
        <w:t></w:t>
      </w:r>
      <w:r>
        <w:rPr>
          <w:rFonts w:ascii="HQPB3" w:hAnsi="HQPB3"/>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4" w:hAnsi="HQPB4"/>
          <w:sz w:val="24"/>
          <w:szCs w:val="24"/>
        </w:rPr>
        <w:t></w:t>
      </w:r>
      <w:r>
        <w:rPr>
          <w:rFonts w:ascii="(normal text)" w:hAnsi="(normal text)"/>
          <w:sz w:val="24"/>
          <w:szCs w:val="24"/>
        </w:rPr>
        <w:t xml:space="preserve"> </w:t>
      </w:r>
      <w:r>
        <w:rPr>
          <w:rFonts w:ascii="HQPB1" w:hAnsi="HQPB1"/>
          <w:sz w:val="24"/>
          <w:szCs w:val="24"/>
        </w:rPr>
        <w:t></w:t>
      </w:r>
      <w:r>
        <w:rPr>
          <w:rFonts w:ascii="HQPB5" w:hAnsi="HQPB5"/>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normal text)" w:hAnsi="(normal text)"/>
          <w:sz w:val="24"/>
          <w:szCs w:val="24"/>
        </w:rPr>
        <w:t xml:space="preserve"> </w:t>
      </w:r>
      <w:r>
        <w:rPr>
          <w:rFonts w:ascii="HQPB4" w:hAnsi="HQPB4"/>
          <w:sz w:val="24"/>
          <w:szCs w:val="24"/>
        </w:rPr>
        <w:t></w:t>
      </w:r>
      <w:r>
        <w:rPr>
          <w:rFonts w:ascii="HQPB1" w:hAnsi="HQPB1"/>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1" w:hAnsi="HQPB1"/>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normal text)" w:hAnsi="(normal text)"/>
          <w:sz w:val="24"/>
          <w:szCs w:val="24"/>
        </w:rPr>
        <w:t xml:space="preserve"> </w:t>
      </w:r>
      <w:r>
        <w:rPr>
          <w:rFonts w:ascii="HQPB4" w:hAnsi="HQPB4"/>
          <w:sz w:val="24"/>
          <w:szCs w:val="24"/>
        </w:rPr>
        <w:t></w:t>
      </w:r>
      <w:r>
        <w:rPr>
          <w:rFonts w:ascii="HQPB1" w:hAnsi="HQPB1"/>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2" w:hAnsi="HQPB2"/>
          <w:sz w:val="24"/>
          <w:szCs w:val="24"/>
        </w:rPr>
        <w:t></w:t>
      </w:r>
      <w:r>
        <w:rPr>
          <w:rFonts w:ascii="HQPB2" w:hAnsi="HQPB2"/>
          <w:sz w:val="24"/>
          <w:szCs w:val="24"/>
        </w:rPr>
        <w:t></w:t>
      </w:r>
      <w:r>
        <w:rPr>
          <w:rFonts w:ascii="HQPB2" w:hAnsi="HQPB2"/>
          <w:sz w:val="24"/>
          <w:szCs w:val="24"/>
        </w:rPr>
        <w:t></w:t>
      </w:r>
    </w:p>
    <w:p w:rsidR="004F7566" w:rsidRDefault="004F7566" w:rsidP="00B652A9">
      <w:pPr>
        <w:jc w:val="both"/>
        <w:rPr>
          <w:rFonts w:ascii="Palatino Linotype" w:hAnsi="Palatino Linotype"/>
          <w:sz w:val="24"/>
          <w:szCs w:val="24"/>
        </w:rPr>
      </w:pPr>
      <w:r>
        <w:rPr>
          <w:rFonts w:ascii="Palatino Linotype" w:hAnsi="Palatino Linotype"/>
          <w:b/>
          <w:bCs/>
          <w:sz w:val="28"/>
          <w:szCs w:val="28"/>
        </w:rPr>
        <w:tab/>
      </w:r>
      <w:r w:rsidR="00F96CEA">
        <w:rPr>
          <w:rFonts w:ascii="Palatino Linotype" w:hAnsi="Palatino Linotype"/>
          <w:b/>
          <w:bCs/>
          <w:sz w:val="28"/>
          <w:szCs w:val="28"/>
        </w:rPr>
        <w:t xml:space="preserve">Неужели тот, кто смиренно проводит ночные часы, падая ниц и стоя, страшась Последней жизни и надеясь на милость своего Господа, равен неверующему? </w:t>
      </w:r>
      <w:r>
        <w:rPr>
          <w:rFonts w:ascii="Palatino Linotype" w:hAnsi="Palatino Linotype"/>
          <w:b/>
          <w:bCs/>
          <w:sz w:val="28"/>
          <w:szCs w:val="28"/>
        </w:rPr>
        <w:t xml:space="preserve">Скажи: «Неужели равны те, которые знают, и те, которые не знают?» Воистину, поминают назидание только обладающие разумом. </w:t>
      </w:r>
      <w:r>
        <w:rPr>
          <w:rFonts w:ascii="Palatino Linotype" w:hAnsi="Palatino Linotype"/>
          <w:sz w:val="24"/>
          <w:szCs w:val="24"/>
        </w:rPr>
        <w:t>(аз-Зумар: 9)</w:t>
      </w:r>
    </w:p>
    <w:p w:rsidR="004F7566" w:rsidRDefault="004F7566" w:rsidP="00B652A9">
      <w:pPr>
        <w:jc w:val="both"/>
        <w:rPr>
          <w:rFonts w:ascii="Palatino Linotype" w:hAnsi="Palatino Linotype" w:cs="Traditional Arabic"/>
          <w:sz w:val="28"/>
          <w:szCs w:val="28"/>
        </w:rPr>
      </w:pPr>
      <w:r>
        <w:rPr>
          <w:rFonts w:ascii="Palatino Linotype" w:hAnsi="Palatino Linotype"/>
          <w:sz w:val="28"/>
          <w:szCs w:val="28"/>
        </w:rPr>
        <w:tab/>
        <w:t xml:space="preserve">Также </w:t>
      </w:r>
      <w:r>
        <w:rPr>
          <w:rFonts w:ascii="Palatino Linotype" w:hAnsi="Palatino Linotype" w:cs="Traditional Arabic"/>
          <w:sz w:val="28"/>
          <w:szCs w:val="28"/>
        </w:rPr>
        <w:t>Всевышний Аллах, Свят Он и Велик, сказал:</w:t>
      </w:r>
    </w:p>
    <w:p w:rsidR="004F7566" w:rsidRDefault="004F7566" w:rsidP="00B652A9">
      <w:pPr>
        <w:bidi/>
        <w:jc w:val="center"/>
        <w:rPr>
          <w:rFonts w:ascii="HQPB2" w:hAnsi="HQPB2"/>
          <w:sz w:val="24"/>
          <w:szCs w:val="24"/>
        </w:rPr>
      </w:pPr>
      <w:r>
        <w:rPr>
          <w:rFonts w:ascii="HQPB5" w:hAnsi="HQPB5"/>
          <w:sz w:val="24"/>
          <w:szCs w:val="24"/>
        </w:rPr>
        <w:t></w:t>
      </w:r>
      <w:r>
        <w:rPr>
          <w:rFonts w:ascii="HQPB1" w:hAnsi="HQPB1"/>
          <w:sz w:val="24"/>
          <w:szCs w:val="24"/>
        </w:rPr>
        <w:t></w:t>
      </w:r>
      <w:r>
        <w:rPr>
          <w:rFonts w:ascii="HQPB2" w:hAnsi="HQPB2"/>
          <w:sz w:val="24"/>
          <w:szCs w:val="24"/>
        </w:rPr>
        <w:t></w:t>
      </w:r>
      <w:r>
        <w:rPr>
          <w:rFonts w:ascii="HQPB4" w:hAnsi="HQPB4"/>
          <w:sz w:val="24"/>
          <w:szCs w:val="24"/>
        </w:rPr>
        <w:t></w:t>
      </w:r>
      <w:r>
        <w:rPr>
          <w:rFonts w:ascii="(normal text)" w:hAnsi="(normal text)"/>
          <w:sz w:val="24"/>
          <w:szCs w:val="24"/>
        </w:rPr>
        <w:t xml:space="preserve"> </w:t>
      </w:r>
      <w:r>
        <w:rPr>
          <w:rFonts w:ascii="HQPB4" w:hAnsi="HQPB4"/>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2" w:hAnsi="HQPB2"/>
          <w:sz w:val="24"/>
          <w:szCs w:val="24"/>
        </w:rPr>
        <w:t></w:t>
      </w:r>
      <w:r>
        <w:rPr>
          <w:rFonts w:ascii="HQPB4" w:hAnsi="HQPB4"/>
          <w:sz w:val="24"/>
          <w:szCs w:val="24"/>
        </w:rPr>
        <w:t></w:t>
      </w:r>
      <w:r>
        <w:rPr>
          <w:rFonts w:ascii="HQPB3" w:hAnsi="HQPB3"/>
          <w:sz w:val="24"/>
          <w:szCs w:val="24"/>
        </w:rPr>
        <w:t></w:t>
      </w:r>
      <w:r>
        <w:rPr>
          <w:rFonts w:ascii="HQPB4" w:hAnsi="HQPB4"/>
          <w:sz w:val="24"/>
          <w:szCs w:val="24"/>
        </w:rPr>
        <w:t></w:t>
      </w:r>
      <w:r>
        <w:rPr>
          <w:rFonts w:ascii="HQPB3" w:hAnsi="HQPB3"/>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5" w:hAnsi="HQPB5"/>
          <w:sz w:val="24"/>
          <w:szCs w:val="24"/>
        </w:rPr>
        <w:t></w:t>
      </w:r>
      <w:r>
        <w:rPr>
          <w:rFonts w:ascii="HQPB1" w:hAnsi="HQPB1"/>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4" w:hAnsi="HQPB4"/>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2" w:hAnsi="HQPB2"/>
          <w:sz w:val="24"/>
          <w:szCs w:val="24"/>
        </w:rPr>
        <w:t></w:t>
      </w:r>
      <w:r>
        <w:rPr>
          <w:rFonts w:ascii="HQPB4" w:hAnsi="HQPB4"/>
          <w:sz w:val="24"/>
          <w:szCs w:val="24"/>
        </w:rPr>
        <w:t></w:t>
      </w:r>
      <w:r>
        <w:rPr>
          <w:rFonts w:ascii="HQPB3" w:hAnsi="HQPB3"/>
          <w:sz w:val="24"/>
          <w:szCs w:val="24"/>
        </w:rPr>
        <w:t></w:t>
      </w:r>
      <w:r>
        <w:rPr>
          <w:rFonts w:ascii="HQPB4" w:hAnsi="HQPB4"/>
          <w:sz w:val="24"/>
          <w:szCs w:val="24"/>
        </w:rPr>
        <w:t></w:t>
      </w:r>
      <w:r>
        <w:rPr>
          <w:rFonts w:ascii="HQPB3" w:hAnsi="HQPB3"/>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5" w:hAnsi="HQPB5"/>
          <w:sz w:val="24"/>
          <w:szCs w:val="24"/>
        </w:rPr>
        <w:t></w:t>
      </w:r>
      <w:r>
        <w:rPr>
          <w:rFonts w:ascii="HQPB1" w:hAnsi="HQPB1"/>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4" w:hAnsi="HQPB4"/>
          <w:sz w:val="24"/>
          <w:szCs w:val="24"/>
        </w:rPr>
        <w:t></w:t>
      </w:r>
      <w:r>
        <w:rPr>
          <w:rFonts w:ascii="HQPB1" w:hAnsi="HQPB1"/>
          <w:sz w:val="24"/>
          <w:szCs w:val="24"/>
        </w:rPr>
        <w:t></w:t>
      </w:r>
      <w:r>
        <w:rPr>
          <w:rFonts w:ascii="HQPB2" w:hAnsi="HQPB2"/>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4" w:hAnsi="HQPB4"/>
          <w:sz w:val="24"/>
          <w:szCs w:val="24"/>
        </w:rPr>
        <w:t></w:t>
      </w:r>
      <w:r>
        <w:rPr>
          <w:rFonts w:ascii="(normal text)" w:hAnsi="(normal text)"/>
          <w:sz w:val="24"/>
          <w:szCs w:val="24"/>
        </w:rPr>
        <w:t xml:space="preserve"> </w:t>
      </w:r>
      <w:r>
        <w:rPr>
          <w:rFonts w:ascii="HQPB5" w:hAnsi="HQPB5"/>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HQPB5" w:hAnsi="HQPB5"/>
          <w:sz w:val="24"/>
          <w:szCs w:val="24"/>
        </w:rPr>
        <w:t></w:t>
      </w:r>
      <w:r>
        <w:rPr>
          <w:rFonts w:ascii="HQPB2" w:hAnsi="HQPB2"/>
          <w:sz w:val="24"/>
          <w:szCs w:val="24"/>
        </w:rPr>
        <w:t></w:t>
      </w:r>
      <w:r>
        <w:rPr>
          <w:rFonts w:ascii="(normal text)" w:hAnsi="(normal text)"/>
          <w:sz w:val="24"/>
          <w:szCs w:val="24"/>
        </w:rPr>
        <w:t xml:space="preserve"> </w:t>
      </w:r>
      <w:r>
        <w:rPr>
          <w:rFonts w:ascii="HQPB1" w:hAnsi="HQPB1"/>
          <w:sz w:val="24"/>
          <w:szCs w:val="24"/>
        </w:rPr>
        <w:t></w:t>
      </w:r>
      <w:r>
        <w:rPr>
          <w:rFonts w:ascii="HQPB5" w:hAnsi="HQPB5"/>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normal text)" w:hAnsi="(normal text)"/>
          <w:sz w:val="24"/>
          <w:szCs w:val="24"/>
        </w:rPr>
        <w:t xml:space="preserve"> </w:t>
      </w:r>
      <w:r>
        <w:rPr>
          <w:rFonts w:ascii="HQPB5" w:hAnsi="HQPB5"/>
          <w:sz w:val="24"/>
          <w:szCs w:val="24"/>
        </w:rPr>
        <w:t></w:t>
      </w:r>
      <w:r>
        <w:rPr>
          <w:rFonts w:ascii="HQPB2" w:hAnsi="HQPB2"/>
          <w:sz w:val="24"/>
          <w:szCs w:val="24"/>
        </w:rPr>
        <w:t></w:t>
      </w:r>
      <w:r>
        <w:rPr>
          <w:rFonts w:ascii="HQPB2" w:hAnsi="HQPB2"/>
          <w:sz w:val="24"/>
          <w:szCs w:val="24"/>
        </w:rPr>
        <w:t></w:t>
      </w:r>
      <w:r>
        <w:rPr>
          <w:rFonts w:ascii="HQPB4" w:hAnsi="HQPB4"/>
          <w:sz w:val="24"/>
          <w:szCs w:val="24"/>
        </w:rPr>
        <w:t></w:t>
      </w:r>
      <w:r>
        <w:rPr>
          <w:rFonts w:ascii="HQPB2" w:hAnsi="HQPB2"/>
          <w:sz w:val="24"/>
          <w:szCs w:val="24"/>
        </w:rPr>
        <w:t></w:t>
      </w:r>
      <w:r>
        <w:rPr>
          <w:rFonts w:ascii="HQPB5" w:hAnsi="HQPB5"/>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4" w:hAnsi="HQPB4"/>
          <w:sz w:val="24"/>
          <w:szCs w:val="24"/>
        </w:rPr>
        <w:t></w:t>
      </w:r>
      <w:r>
        <w:rPr>
          <w:rFonts w:ascii="HQPB1" w:hAnsi="HQPB1"/>
          <w:sz w:val="24"/>
          <w:szCs w:val="24"/>
        </w:rPr>
        <w:t></w:t>
      </w:r>
      <w:r>
        <w:rPr>
          <w:rFonts w:ascii="HQPB2" w:hAnsi="HQPB2"/>
          <w:sz w:val="24"/>
          <w:szCs w:val="24"/>
        </w:rPr>
        <w:t></w:t>
      </w:r>
      <w:r>
        <w:rPr>
          <w:rFonts w:ascii="HQPB4" w:hAnsi="HQPB4"/>
          <w:sz w:val="24"/>
          <w:szCs w:val="24"/>
        </w:rPr>
        <w:t></w:t>
      </w:r>
      <w:r>
        <w:rPr>
          <w:rFonts w:ascii="HQPB1" w:hAnsi="HQPB1"/>
          <w:sz w:val="24"/>
          <w:szCs w:val="24"/>
        </w:rPr>
        <w:t></w:t>
      </w:r>
      <w:r>
        <w:rPr>
          <w:rFonts w:ascii="HQPB5" w:hAnsi="HQPB5"/>
          <w:sz w:val="24"/>
          <w:szCs w:val="24"/>
        </w:rPr>
        <w:t></w:t>
      </w:r>
      <w:r>
        <w:rPr>
          <w:rFonts w:ascii="HQPB1" w:hAnsi="HQPB1"/>
          <w:sz w:val="24"/>
          <w:szCs w:val="24"/>
        </w:rPr>
        <w:t></w:t>
      </w:r>
      <w:r>
        <w:rPr>
          <w:rFonts w:ascii="(normal text)" w:hAnsi="(normal text)"/>
          <w:sz w:val="24"/>
          <w:szCs w:val="24"/>
        </w:rPr>
        <w:t xml:space="preserve"> </w:t>
      </w:r>
      <w:r>
        <w:rPr>
          <w:rFonts w:ascii="HQPB2" w:hAnsi="HQPB2"/>
          <w:sz w:val="24"/>
          <w:szCs w:val="24"/>
        </w:rPr>
        <w:t></w:t>
      </w:r>
      <w:r>
        <w:rPr>
          <w:rFonts w:ascii="HQPB2" w:hAnsi="HQPB2"/>
          <w:sz w:val="24"/>
          <w:szCs w:val="24"/>
        </w:rPr>
        <w:t></w:t>
      </w:r>
      <w:r>
        <w:rPr>
          <w:rFonts w:ascii="HQPB2" w:hAnsi="HQPB2"/>
          <w:sz w:val="24"/>
          <w:szCs w:val="24"/>
        </w:rPr>
        <w:t></w:t>
      </w:r>
      <w:r>
        <w:rPr>
          <w:rFonts w:ascii="HQPB2" w:hAnsi="HQPB2"/>
          <w:sz w:val="24"/>
          <w:szCs w:val="24"/>
        </w:rPr>
        <w:t></w:t>
      </w:r>
    </w:p>
    <w:p w:rsidR="004F7566" w:rsidRDefault="004F7566" w:rsidP="00B652A9">
      <w:pPr>
        <w:jc w:val="both"/>
        <w:rPr>
          <w:rFonts w:ascii="Palatino Linotype" w:hAnsi="Palatino Linotype"/>
          <w:sz w:val="24"/>
          <w:szCs w:val="24"/>
        </w:rPr>
      </w:pPr>
      <w:r>
        <w:rPr>
          <w:rFonts w:ascii="Palatino Linotype" w:hAnsi="Palatino Linotype"/>
          <w:b/>
          <w:bCs/>
          <w:sz w:val="28"/>
          <w:szCs w:val="28"/>
        </w:rPr>
        <w:tab/>
        <w:t xml:space="preserve">Аллах возвышает по степеням тех из вас, кто уверовал, и тех, кому даровано знание. Аллах ведает о том, что вы совершаете. </w:t>
      </w:r>
      <w:r>
        <w:rPr>
          <w:rFonts w:ascii="Palatino Linotype" w:hAnsi="Palatino Linotype"/>
          <w:sz w:val="24"/>
          <w:szCs w:val="24"/>
        </w:rPr>
        <w:t>(аль-Муджадаля: 11)</w:t>
      </w:r>
    </w:p>
    <w:p w:rsidR="004F7566" w:rsidRPr="00913572" w:rsidRDefault="004F7566" w:rsidP="00B652A9">
      <w:pPr>
        <w:jc w:val="both"/>
        <w:rPr>
          <w:rFonts w:ascii="Palatino Linotype" w:hAnsi="Palatino Linotype" w:cs="Traditional Arabic"/>
          <w:sz w:val="28"/>
          <w:szCs w:val="28"/>
        </w:rPr>
      </w:pPr>
      <w:r>
        <w:rPr>
          <w:rFonts w:ascii="Palatino Linotype" w:hAnsi="Palatino Linotype" w:cs="Traditional Arabic"/>
          <w:color w:val="000080"/>
          <w:sz w:val="28"/>
          <w:szCs w:val="28"/>
        </w:rPr>
        <w:tab/>
      </w:r>
      <w:r w:rsidRPr="00913572">
        <w:rPr>
          <w:rFonts w:ascii="Palatino Linotype" w:hAnsi="Palatino Linotype" w:cs="Traditional Arabic"/>
          <w:sz w:val="28"/>
          <w:szCs w:val="28"/>
        </w:rPr>
        <w:t>Значит Всевышний Аллах, Свят Он и Велик, возвысил обладателей знания над другими. И тот, кто требует знания, чтобы поклоняться Аллаху на основе знания, чтобы избавить себя от невежества, чтобы в его жизни все соответствовало тому, что узаконил Всевышний Аллах – это человек, значит, уже искренний. Потому что он желал Лика Аллаха, желал спастись от того, чтобы быть тем, кто следует своим страстям, который является невежественным (мукаллидом).</w:t>
      </w:r>
    </w:p>
    <w:p w:rsidR="004F7566" w:rsidRPr="00913572" w:rsidRDefault="004F7566" w:rsidP="00B652A9">
      <w:pPr>
        <w:jc w:val="both"/>
        <w:rPr>
          <w:rFonts w:ascii="Palatino Linotype" w:hAnsi="Palatino Linotype" w:cs="Traditional Arabic"/>
          <w:sz w:val="28"/>
          <w:szCs w:val="28"/>
        </w:rPr>
      </w:pPr>
      <w:r w:rsidRPr="00913572">
        <w:rPr>
          <w:rFonts w:ascii="Palatino Linotype" w:hAnsi="Palatino Linotype" w:cs="Traditional Arabic"/>
          <w:sz w:val="28"/>
          <w:szCs w:val="28"/>
        </w:rPr>
        <w:tab/>
        <w:t>Бери далиль, затем строй на этом акъиду, живи на основе довода. Сторонись таклида – от слепого следования.</w:t>
      </w:r>
    </w:p>
    <w:p w:rsidR="004F7566" w:rsidRPr="00913572" w:rsidRDefault="004F7566" w:rsidP="00B652A9">
      <w:pPr>
        <w:jc w:val="both"/>
        <w:rPr>
          <w:rFonts w:ascii="Palatino Linotype" w:hAnsi="Palatino Linotype" w:cs="Traditional Arabic"/>
          <w:sz w:val="28"/>
          <w:szCs w:val="28"/>
        </w:rPr>
      </w:pPr>
      <w:r w:rsidRPr="00E25FE0">
        <w:rPr>
          <w:rFonts w:ascii="Palatino Linotype" w:hAnsi="Palatino Linotype" w:cs="Traditional Arabic"/>
          <w:i/>
          <w:iCs/>
          <w:sz w:val="28"/>
          <w:szCs w:val="28"/>
        </w:rPr>
        <w:tab/>
      </w:r>
      <w:r w:rsidRPr="00913572">
        <w:rPr>
          <w:rFonts w:ascii="Palatino Linotype" w:hAnsi="Palatino Linotype" w:cs="Traditional Arabic"/>
          <w:b/>
          <w:bCs/>
          <w:sz w:val="28"/>
          <w:szCs w:val="28"/>
        </w:rPr>
        <w:t>Значит искренность  - первое условие из этих условий</w:t>
      </w:r>
      <w:r w:rsidRPr="00913572">
        <w:rPr>
          <w:rFonts w:ascii="Palatino Linotype" w:hAnsi="Palatino Linotype" w:cs="Traditional Arabic"/>
          <w:sz w:val="28"/>
          <w:szCs w:val="28"/>
        </w:rPr>
        <w:t>, первый из тех нравственных качеств, которым должен обладать каждый требующий знания. И эти качества их много, поэтому были написаны много книг, маленькие, некоторые большие. Однако вспомним то, что является важным на данный момент.</w:t>
      </w:r>
    </w:p>
    <w:p w:rsidR="004F7566" w:rsidRPr="00913572" w:rsidRDefault="004F7566" w:rsidP="00B652A9">
      <w:pPr>
        <w:jc w:val="both"/>
        <w:rPr>
          <w:rFonts w:ascii="Palatino Linotype" w:hAnsi="Palatino Linotype" w:cs="Traditional Arabic"/>
          <w:sz w:val="28"/>
          <w:szCs w:val="28"/>
        </w:rPr>
      </w:pPr>
      <w:r w:rsidRPr="00913572">
        <w:rPr>
          <w:rFonts w:ascii="Palatino Linotype" w:hAnsi="Palatino Linotype" w:cs="Traditional Arabic"/>
          <w:sz w:val="28"/>
          <w:szCs w:val="28"/>
        </w:rPr>
        <w:tab/>
      </w:r>
      <w:r w:rsidRPr="00913572">
        <w:rPr>
          <w:rFonts w:ascii="Palatino Linotype" w:hAnsi="Palatino Linotype" w:cs="Traditional Arabic"/>
          <w:b/>
          <w:bCs/>
          <w:sz w:val="28"/>
          <w:szCs w:val="28"/>
        </w:rPr>
        <w:t>Второе</w:t>
      </w:r>
      <w:r w:rsidR="00033415" w:rsidRPr="00913572">
        <w:rPr>
          <w:rFonts w:ascii="Palatino Linotype" w:hAnsi="Palatino Linotype" w:cs="Traditional Arabic"/>
          <w:b/>
          <w:bCs/>
          <w:sz w:val="28"/>
          <w:szCs w:val="28"/>
        </w:rPr>
        <w:t>,</w:t>
      </w:r>
      <w:r w:rsidRPr="00913572">
        <w:rPr>
          <w:rFonts w:ascii="Palatino Linotype" w:hAnsi="Palatino Linotype" w:cs="Traditional Arabic"/>
          <w:sz w:val="28"/>
          <w:szCs w:val="28"/>
        </w:rPr>
        <w:t xml:space="preserve"> из этих качеств является то, чтоб</w:t>
      </w:r>
      <w:r w:rsidR="00327AE3" w:rsidRPr="00913572">
        <w:rPr>
          <w:rFonts w:ascii="Palatino Linotype" w:hAnsi="Palatino Linotype" w:cs="Traditional Arabic"/>
          <w:sz w:val="28"/>
          <w:szCs w:val="28"/>
        </w:rPr>
        <w:t>ы человек был степе</w:t>
      </w:r>
      <w:r w:rsidRPr="00913572">
        <w:rPr>
          <w:rFonts w:ascii="Palatino Linotype" w:hAnsi="Palatino Linotype" w:cs="Traditional Arabic"/>
          <w:sz w:val="28"/>
          <w:szCs w:val="28"/>
        </w:rPr>
        <w:t xml:space="preserve">ни мягким в процессе требования знания, так как пророк, мир ему и благословение Аллаха, сообщил нам таким </w:t>
      </w:r>
      <w:r w:rsidR="00F96CEA" w:rsidRPr="00913572">
        <w:rPr>
          <w:rFonts w:ascii="Palatino Linotype" w:hAnsi="Palatino Linotype" w:cs="Traditional Arabic"/>
          <w:sz w:val="28"/>
          <w:szCs w:val="28"/>
        </w:rPr>
        <w:t>обобщающим</w:t>
      </w:r>
      <w:r w:rsidRPr="00913572">
        <w:rPr>
          <w:rFonts w:ascii="Palatino Linotype" w:hAnsi="Palatino Linotype" w:cs="Traditional Arabic"/>
          <w:sz w:val="28"/>
          <w:szCs w:val="28"/>
        </w:rPr>
        <w:t xml:space="preserve"> высказыванием: </w:t>
      </w:r>
      <w:r w:rsidRPr="00913572">
        <w:rPr>
          <w:rFonts w:ascii="Palatino Linotype" w:hAnsi="Palatino Linotype" w:cs="Traditional Arabic"/>
          <w:b/>
          <w:bCs/>
          <w:i/>
          <w:iCs/>
          <w:sz w:val="28"/>
          <w:szCs w:val="28"/>
        </w:rPr>
        <w:t>«Всевышний Аллах любит проявление мягкости</w:t>
      </w:r>
      <w:r w:rsidRPr="00913572">
        <w:rPr>
          <w:rStyle w:val="a3"/>
          <w:rFonts w:ascii="Palatino Linotype" w:hAnsi="Palatino Linotype" w:cs="Traditional Arabic"/>
          <w:b/>
          <w:bCs/>
          <w:i/>
          <w:iCs/>
          <w:sz w:val="28"/>
          <w:szCs w:val="28"/>
        </w:rPr>
        <w:footnoteReference w:id="8"/>
      </w:r>
      <w:r w:rsidRPr="00913572">
        <w:rPr>
          <w:rFonts w:ascii="Palatino Linotype" w:hAnsi="Palatino Linotype" w:cs="Traditional Arabic"/>
          <w:b/>
          <w:bCs/>
          <w:i/>
          <w:iCs/>
          <w:sz w:val="28"/>
          <w:szCs w:val="28"/>
        </w:rPr>
        <w:t xml:space="preserve"> (рифкъ) в любом деле».</w:t>
      </w:r>
      <w:r w:rsidRPr="00913572">
        <w:rPr>
          <w:rFonts w:ascii="Palatino Linotype" w:hAnsi="Palatino Linotype" w:cs="Traditional Arabic"/>
          <w:sz w:val="28"/>
          <w:szCs w:val="28"/>
        </w:rPr>
        <w:t xml:space="preserve"> Это, смотри,  как бы обобщающее выражение. Так же пророк, мир ему и благословение Аллаха, сказал: </w:t>
      </w:r>
      <w:r w:rsidRPr="00913572">
        <w:rPr>
          <w:rFonts w:ascii="Palatino Linotype" w:hAnsi="Palatino Linotype" w:cs="Traditional Arabic"/>
          <w:b/>
          <w:bCs/>
          <w:i/>
          <w:iCs/>
          <w:sz w:val="28"/>
          <w:szCs w:val="28"/>
        </w:rPr>
        <w:t>«В какой-бы вещи не проявлялось мягкость, кроме как украсить эту вещь».</w:t>
      </w:r>
      <w:r w:rsidRPr="00913572">
        <w:rPr>
          <w:rFonts w:ascii="Palatino Linotype" w:hAnsi="Palatino Linotype" w:cs="Traditional Arabic"/>
          <w:sz w:val="28"/>
          <w:szCs w:val="28"/>
        </w:rPr>
        <w:t xml:space="preserve"> И также сюда заходит само знание и сам процесс требования знания.</w:t>
      </w:r>
    </w:p>
    <w:p w:rsidR="004F7566" w:rsidRPr="00913572" w:rsidRDefault="004F7566" w:rsidP="00B652A9">
      <w:pPr>
        <w:jc w:val="both"/>
        <w:rPr>
          <w:rFonts w:ascii="Palatino Linotype" w:hAnsi="Palatino Linotype" w:cs="Traditional Arabic"/>
          <w:sz w:val="28"/>
          <w:szCs w:val="28"/>
        </w:rPr>
      </w:pPr>
      <w:r w:rsidRPr="00913572">
        <w:rPr>
          <w:rFonts w:ascii="Palatino Linotype" w:hAnsi="Palatino Linotype" w:cs="Traditional Arabic"/>
          <w:sz w:val="28"/>
          <w:szCs w:val="28"/>
        </w:rPr>
        <w:tab/>
        <w:t xml:space="preserve">Как </w:t>
      </w:r>
      <w:r w:rsidR="00327AE3" w:rsidRPr="00913572">
        <w:rPr>
          <w:rFonts w:ascii="Palatino Linotype" w:hAnsi="Palatino Linotype" w:cs="Traditional Arabic"/>
          <w:sz w:val="28"/>
          <w:szCs w:val="28"/>
        </w:rPr>
        <w:t>проявляется</w:t>
      </w:r>
      <w:r w:rsidRPr="00913572">
        <w:rPr>
          <w:rFonts w:ascii="Palatino Linotype" w:hAnsi="Palatino Linotype" w:cs="Traditional Arabic"/>
          <w:sz w:val="28"/>
          <w:szCs w:val="28"/>
        </w:rPr>
        <w:t xml:space="preserve"> мягкость в процессе требования знаний? Следующим образом: </w:t>
      </w:r>
      <w:r w:rsidRPr="00913572">
        <w:rPr>
          <w:rFonts w:ascii="Palatino Linotype" w:hAnsi="Palatino Linotype" w:cs="Traditional Arabic"/>
          <w:i/>
          <w:iCs/>
          <w:sz w:val="28"/>
          <w:szCs w:val="28"/>
        </w:rPr>
        <w:t>«Чтобы требующий знание не желал, не думал, что знание можно взять сразу (взять его целиком за один раз)».</w:t>
      </w:r>
      <w:r w:rsidRPr="00913572">
        <w:rPr>
          <w:rFonts w:ascii="Palatino Linotype" w:hAnsi="Palatino Linotype" w:cs="Traditional Arabic"/>
          <w:sz w:val="28"/>
          <w:szCs w:val="28"/>
        </w:rPr>
        <w:t xml:space="preserve"> Как об этом сказал ибн Шихаб аз-Зухри, да смилуется над ним Аллах, известный таби’ин: </w:t>
      </w:r>
      <w:r w:rsidRPr="00913572">
        <w:rPr>
          <w:rFonts w:ascii="Palatino Linotype" w:hAnsi="Palatino Linotype" w:cs="Traditional Arabic"/>
          <w:b/>
          <w:bCs/>
          <w:i/>
          <w:iCs/>
          <w:sz w:val="28"/>
          <w:szCs w:val="28"/>
        </w:rPr>
        <w:t xml:space="preserve">«Кто желает взять знание сразу же целиком, тот сразу же его потеряет. Поистине знание требуется на </w:t>
      </w:r>
      <w:r w:rsidR="00C1181B" w:rsidRPr="00913572">
        <w:rPr>
          <w:rFonts w:ascii="Palatino Linotype" w:hAnsi="Palatino Linotype" w:cs="Traditional Arabic"/>
          <w:b/>
          <w:bCs/>
          <w:i/>
          <w:iCs/>
          <w:sz w:val="28"/>
          <w:szCs w:val="28"/>
        </w:rPr>
        <w:t>протяжении</w:t>
      </w:r>
      <w:r w:rsidRPr="00913572">
        <w:rPr>
          <w:rFonts w:ascii="Palatino Linotype" w:hAnsi="Palatino Linotype" w:cs="Traditional Arabic"/>
          <w:b/>
          <w:bCs/>
          <w:i/>
          <w:iCs/>
          <w:sz w:val="28"/>
          <w:szCs w:val="28"/>
        </w:rPr>
        <w:t xml:space="preserve"> дней и ночей»</w:t>
      </w:r>
      <w:r w:rsidRPr="00913572">
        <w:rPr>
          <w:rStyle w:val="a3"/>
          <w:rFonts w:ascii="Palatino Linotype" w:hAnsi="Palatino Linotype" w:cs="Traditional Arabic"/>
          <w:b/>
          <w:bCs/>
          <w:sz w:val="28"/>
          <w:szCs w:val="28"/>
        </w:rPr>
        <w:footnoteReference w:id="9"/>
      </w:r>
      <w:r w:rsidRPr="00913572">
        <w:rPr>
          <w:rFonts w:ascii="Palatino Linotype" w:hAnsi="Palatino Linotype" w:cs="Traditional Arabic"/>
          <w:b/>
          <w:bCs/>
          <w:sz w:val="28"/>
          <w:szCs w:val="28"/>
        </w:rPr>
        <w:t xml:space="preserve">. </w:t>
      </w:r>
      <w:r w:rsidRPr="00913572">
        <w:rPr>
          <w:rFonts w:ascii="Palatino Linotype" w:hAnsi="Palatino Linotype" w:cs="Traditional Arabic"/>
          <w:sz w:val="28"/>
          <w:szCs w:val="28"/>
        </w:rPr>
        <w:t>Хорошо сказал один из поэтов:</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Сегодня немного знаний,</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Завтра столько же</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Из того избранного знания,</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Который собирает понемногу в сердцах</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Посредством этого знания человек</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 xml:space="preserve">Зарабатывает, </w:t>
      </w:r>
      <w:r w:rsidR="00C1181B" w:rsidRPr="00913572">
        <w:rPr>
          <w:rFonts w:ascii="Palatino Linotype" w:hAnsi="Palatino Linotype" w:cs="Traditional Arabic"/>
          <w:sz w:val="28"/>
          <w:szCs w:val="28"/>
        </w:rPr>
        <w:t>приобретает</w:t>
      </w:r>
      <w:r w:rsidRPr="00913572">
        <w:rPr>
          <w:rFonts w:ascii="Palatino Linotype" w:hAnsi="Palatino Linotype" w:cs="Traditional Arabic"/>
          <w:sz w:val="28"/>
          <w:szCs w:val="28"/>
        </w:rPr>
        <w:t xml:space="preserve"> мудрость</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 xml:space="preserve">И </w:t>
      </w:r>
      <w:r w:rsidR="00C1181B" w:rsidRPr="00913572">
        <w:rPr>
          <w:rFonts w:ascii="Palatino Linotype" w:hAnsi="Palatino Linotype" w:cs="Traditional Arabic"/>
          <w:sz w:val="28"/>
          <w:szCs w:val="28"/>
        </w:rPr>
        <w:t>воистину</w:t>
      </w:r>
      <w:r w:rsidRPr="00913572">
        <w:rPr>
          <w:rFonts w:ascii="Palatino Linotype" w:hAnsi="Palatino Linotype" w:cs="Traditional Arabic"/>
          <w:sz w:val="28"/>
          <w:szCs w:val="28"/>
        </w:rPr>
        <w:t xml:space="preserve"> течение (т.е. </w:t>
      </w:r>
      <w:r w:rsidR="00C1181B" w:rsidRPr="00913572">
        <w:rPr>
          <w:rFonts w:ascii="Palatino Linotype" w:hAnsi="Palatino Linotype" w:cs="Traditional Arabic"/>
          <w:sz w:val="28"/>
          <w:szCs w:val="28"/>
        </w:rPr>
        <w:t>потекут знания</w:t>
      </w:r>
      <w:r w:rsidRPr="00913572">
        <w:rPr>
          <w:rFonts w:ascii="Palatino Linotype" w:hAnsi="Palatino Linotype" w:cs="Traditional Arabic"/>
          <w:sz w:val="28"/>
          <w:szCs w:val="28"/>
        </w:rPr>
        <w:t xml:space="preserve"> подобно реке)</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 xml:space="preserve">Когда эти кусочки избранного знания </w:t>
      </w:r>
    </w:p>
    <w:p w:rsidR="004F7566" w:rsidRPr="00913572" w:rsidRDefault="004F7566" w:rsidP="00913572">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Соберутся вместе</w:t>
      </w:r>
    </w:p>
    <w:p w:rsidR="00DE489E" w:rsidRPr="00913572" w:rsidRDefault="00DE489E" w:rsidP="00913572">
      <w:pPr>
        <w:ind w:firstLine="708"/>
        <w:jc w:val="both"/>
        <w:rPr>
          <w:rFonts w:ascii="Palatino Linotype" w:hAnsi="Palatino Linotype" w:cs="Traditional Arabic"/>
          <w:b/>
          <w:bCs/>
          <w:i/>
          <w:iCs/>
          <w:color w:val="000066"/>
          <w:sz w:val="28"/>
          <w:szCs w:val="28"/>
        </w:rPr>
      </w:pPr>
      <w:r w:rsidRPr="00913572">
        <w:rPr>
          <w:rFonts w:ascii="Palatino Linotype" w:hAnsi="Palatino Linotype" w:cs="Traditional Arabic"/>
          <w:b/>
          <w:bCs/>
          <w:i/>
          <w:iCs/>
          <w:color w:val="000066"/>
          <w:sz w:val="28"/>
          <w:szCs w:val="28"/>
        </w:rPr>
        <w:t>Бери ровно столько, сколько ты в состоянии осилить (чтобы ты понял и заучивал)</w:t>
      </w:r>
      <w:r w:rsidR="00913572">
        <w:rPr>
          <w:rFonts w:ascii="Palatino Linotype" w:hAnsi="Palatino Linotype" w:cs="Traditional Arabic"/>
          <w:b/>
          <w:bCs/>
          <w:i/>
          <w:iCs/>
          <w:color w:val="000066"/>
          <w:sz w:val="28"/>
          <w:szCs w:val="28"/>
        </w:rPr>
        <w:t xml:space="preserve"> В день один хадиса, два хадиса…</w:t>
      </w:r>
    </w:p>
    <w:p w:rsidR="00DE489E" w:rsidRPr="00913572" w:rsidRDefault="008A5EB6" w:rsidP="008A5EB6">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П</w:t>
      </w:r>
      <w:r w:rsidR="00DE489E" w:rsidRPr="00913572">
        <w:rPr>
          <w:rFonts w:ascii="Palatino Linotype" w:hAnsi="Palatino Linotype" w:cs="Traditional Arabic"/>
          <w:b/>
          <w:bCs/>
          <w:i/>
          <w:iCs/>
          <w:color w:val="000066"/>
          <w:sz w:val="28"/>
          <w:szCs w:val="28"/>
        </w:rPr>
        <w:t>онимать знание</w:t>
      </w:r>
      <w:r>
        <w:rPr>
          <w:rFonts w:ascii="Palatino Linotype" w:hAnsi="Palatino Linotype" w:cs="Traditional Arabic"/>
          <w:b/>
          <w:bCs/>
          <w:i/>
          <w:iCs/>
          <w:color w:val="000066"/>
          <w:sz w:val="28"/>
          <w:szCs w:val="28"/>
        </w:rPr>
        <w:t>.</w:t>
      </w:r>
      <w:r w:rsidR="00DE489E" w:rsidRPr="00913572">
        <w:rPr>
          <w:rFonts w:ascii="Palatino Linotype" w:hAnsi="Palatino Linotype" w:cs="Traditional Arabic"/>
          <w:b/>
          <w:bCs/>
          <w:i/>
          <w:iCs/>
          <w:color w:val="000066"/>
          <w:sz w:val="28"/>
          <w:szCs w:val="28"/>
        </w:rPr>
        <w:t xml:space="preserve"> </w:t>
      </w:r>
    </w:p>
    <w:p w:rsidR="008A5EB6" w:rsidRPr="008A5EB6" w:rsidRDefault="008A5EB6" w:rsidP="008A5EB6">
      <w:pPr>
        <w:spacing w:after="0" w:line="240" w:lineRule="auto"/>
        <w:ind w:firstLine="340"/>
        <w:jc w:val="both"/>
        <w:rPr>
          <w:rFonts w:ascii="Palatino Linotype" w:eastAsia="Times New Roman" w:hAnsi="Palatino Linotype" w:cs="Times New Roman"/>
          <w:color w:val="000066"/>
          <w:spacing w:val="-4"/>
          <w:sz w:val="28"/>
          <w:szCs w:val="28"/>
        </w:rPr>
      </w:pPr>
      <w:r w:rsidRPr="008A5EB6">
        <w:rPr>
          <w:rFonts w:ascii="Palatino Linotype" w:eastAsia="Times New Roman" w:hAnsi="Palatino Linotype" w:cs="Times New Roman"/>
          <w:color w:val="000066"/>
          <w:spacing w:val="-4"/>
          <w:sz w:val="28"/>
          <w:szCs w:val="28"/>
        </w:rPr>
        <w:t>Пророк, да благословит его Аллах и приветствует, сказал:</w:t>
      </w:r>
    </w:p>
    <w:p w:rsidR="008A5EB6" w:rsidRPr="008A5EB6" w:rsidRDefault="008A5EB6" w:rsidP="008A5EB6">
      <w:pPr>
        <w:spacing w:after="0" w:line="240" w:lineRule="auto"/>
        <w:ind w:firstLine="340"/>
        <w:jc w:val="both"/>
        <w:rPr>
          <w:rFonts w:ascii="Palatino Linotype" w:eastAsia="Times New Roman" w:hAnsi="Palatino Linotype" w:cs="Times New Roman"/>
          <w:color w:val="000066"/>
          <w:spacing w:val="-4"/>
          <w:sz w:val="28"/>
          <w:szCs w:val="28"/>
        </w:rPr>
      </w:pPr>
    </w:p>
    <w:p w:rsidR="008A5EB6" w:rsidRPr="008A5EB6" w:rsidRDefault="008A5EB6" w:rsidP="008A5EB6">
      <w:pPr>
        <w:spacing w:after="0" w:line="240" w:lineRule="auto"/>
        <w:ind w:firstLine="340"/>
        <w:jc w:val="center"/>
        <w:rPr>
          <w:rFonts w:ascii="Palatino Linotype" w:eastAsia="Times New Roman" w:hAnsi="Palatino Linotype" w:cs="Times New Roman"/>
          <w:b/>
          <w:color w:val="000066"/>
          <w:spacing w:val="-4"/>
          <w:sz w:val="28"/>
          <w:szCs w:val="28"/>
        </w:rPr>
      </w:pPr>
      <w:r w:rsidRPr="008A5EB6">
        <w:rPr>
          <w:rFonts w:ascii="Palatino Linotype" w:eastAsia="Times New Roman" w:hAnsi="Palatino Linotype" w:cs="Traditional Arabic"/>
          <w:b/>
          <w:color w:val="000066"/>
          <w:spacing w:val="-4"/>
          <w:sz w:val="28"/>
          <w:szCs w:val="28"/>
          <w:rtl/>
        </w:rPr>
        <w:t xml:space="preserve">  </w:t>
      </w:r>
      <w:r w:rsidRPr="008A5EB6">
        <w:rPr>
          <w:rFonts w:ascii="Palatino Linotype" w:eastAsia="Times New Roman" w:hAnsi="Palatino Linotype" w:cs="Traditional Arabic"/>
          <w:b/>
          <w:color w:val="000066"/>
          <w:spacing w:val="-4"/>
          <w:sz w:val="28"/>
          <w:szCs w:val="28"/>
        </w:rPr>
        <w:t xml:space="preserve"> </w:t>
      </w:r>
      <w:r w:rsidRPr="008A5EB6">
        <w:rPr>
          <w:rFonts w:ascii="Palatino Linotype" w:eastAsia="Times New Roman" w:hAnsi="Palatino Linotype" w:cs="Times New Roman"/>
          <w:b/>
          <w:color w:val="000066"/>
          <w:spacing w:val="-4"/>
          <w:sz w:val="32"/>
          <w:szCs w:val="32"/>
          <w:rtl/>
        </w:rPr>
        <w:t xml:space="preserve"> </w:t>
      </w:r>
      <w:r w:rsidRPr="008A5EB6">
        <w:rPr>
          <w:rFonts w:ascii="Palatino Linotype" w:eastAsia="Times New Roman" w:hAnsi="Palatino Linotype" w:cs="Traditional Arabic"/>
          <w:b/>
          <w:color w:val="000066"/>
          <w:spacing w:val="-4"/>
          <w:sz w:val="32"/>
          <w:szCs w:val="32"/>
          <w:rtl/>
        </w:rPr>
        <w:t>مَنْ يُرِدْ اللَّهُ بِهِ خَيْرًا يُفَقِّهْهُ فِي الدِّين</w:t>
      </w:r>
    </w:p>
    <w:p w:rsidR="008A5EB6" w:rsidRPr="008A5EB6" w:rsidRDefault="008A5EB6" w:rsidP="008A5EB6">
      <w:pPr>
        <w:spacing w:after="0" w:line="240" w:lineRule="auto"/>
        <w:ind w:firstLine="340"/>
        <w:jc w:val="center"/>
        <w:rPr>
          <w:rFonts w:ascii="Palatino Linotype" w:eastAsia="Times New Roman" w:hAnsi="Palatino Linotype" w:cs="Times New Roman"/>
          <w:color w:val="000066"/>
          <w:spacing w:val="-4"/>
          <w:sz w:val="28"/>
          <w:szCs w:val="28"/>
          <w:rtl/>
        </w:rPr>
      </w:pPr>
    </w:p>
    <w:p w:rsidR="008A5EB6" w:rsidRPr="008A5EB6" w:rsidRDefault="008A5EB6" w:rsidP="008A5EB6">
      <w:pPr>
        <w:spacing w:after="0" w:line="240" w:lineRule="auto"/>
        <w:ind w:firstLine="340"/>
        <w:jc w:val="both"/>
        <w:rPr>
          <w:rFonts w:ascii="Palatino Linotype" w:eastAsia="Times New Roman" w:hAnsi="Palatino Linotype" w:cs="Times New Roman"/>
          <w:i/>
          <w:color w:val="000066"/>
          <w:spacing w:val="-4"/>
          <w:sz w:val="28"/>
          <w:szCs w:val="28"/>
        </w:rPr>
      </w:pPr>
      <w:r w:rsidRPr="008A5EB6">
        <w:rPr>
          <w:rFonts w:ascii="Palatino Linotype" w:eastAsia="Times New Roman" w:hAnsi="Palatino Linotype" w:cs="Times New Roman"/>
          <w:b/>
          <w:bCs/>
          <w:i/>
          <w:color w:val="000066"/>
          <w:spacing w:val="-4"/>
          <w:sz w:val="28"/>
          <w:szCs w:val="28"/>
        </w:rPr>
        <w:t>«Кому Аллах желает добра, тому дает понимание в религии»</w:t>
      </w:r>
      <w:r w:rsidRPr="008A5EB6">
        <w:rPr>
          <w:rFonts w:ascii="Palatino Linotype" w:eastAsia="Times New Roman" w:hAnsi="Palatino Linotype" w:cs="Times New Roman"/>
          <w:i/>
          <w:color w:val="000066"/>
          <w:spacing w:val="-4"/>
          <w:sz w:val="28"/>
          <w:szCs w:val="28"/>
          <w:vertAlign w:val="superscript"/>
        </w:rPr>
        <w:footnoteReference w:id="10"/>
      </w:r>
      <w:r w:rsidRPr="008A5EB6">
        <w:rPr>
          <w:rFonts w:ascii="Palatino Linotype" w:eastAsia="Times New Roman" w:hAnsi="Palatino Linotype" w:cs="Times New Roman"/>
          <w:i/>
          <w:color w:val="000066"/>
          <w:spacing w:val="-4"/>
          <w:sz w:val="28"/>
          <w:szCs w:val="28"/>
        </w:rPr>
        <w:t xml:space="preserve"> подтверждают, что настоящее благо заключается в понимании религии, что подразумевает знание догматов ислама (‘ака‘ид), различных видов поклонения (‘ибадат), установлений шариата (ахкам) и норм нравственного поведения мусульманина (адаб).</w:t>
      </w:r>
    </w:p>
    <w:p w:rsidR="008F1AF1" w:rsidRPr="00913572" w:rsidRDefault="00F908AC" w:rsidP="00033415">
      <w:pPr>
        <w:ind w:firstLine="708"/>
        <w:jc w:val="both"/>
        <w:rPr>
          <w:rFonts w:ascii="Palatino Linotype" w:hAnsi="Palatino Linotype" w:cs="Traditional Arabic"/>
          <w:sz w:val="28"/>
          <w:szCs w:val="28"/>
        </w:rPr>
      </w:pPr>
      <w:r w:rsidRPr="00913572">
        <w:rPr>
          <w:rFonts w:ascii="Palatino Linotype" w:hAnsi="Palatino Linotype" w:cs="Traditional Arabic"/>
          <w:sz w:val="28"/>
          <w:szCs w:val="28"/>
        </w:rPr>
        <w:t>Значит,</w:t>
      </w:r>
      <w:r w:rsidR="008F1AF1" w:rsidRPr="00913572">
        <w:rPr>
          <w:rFonts w:ascii="Palatino Linotype" w:hAnsi="Palatino Linotype" w:cs="Traditional Arabic"/>
          <w:sz w:val="28"/>
          <w:szCs w:val="28"/>
        </w:rPr>
        <w:t xml:space="preserve"> мягкость требуется так, как она проявляется в процессе требования знания, чтобы ты не требовал все сразу. Приведем пример. Кто-нибудь захочет изучать тафсир, пойдет и начнет читать тафсир ибн Джарира. Тафсир ибн Джарира – в нем собран весь тафсир. Этот человек захотел, значит, взять знание сразу. Но сути своей ничего не </w:t>
      </w:r>
      <w:r w:rsidRPr="00913572">
        <w:rPr>
          <w:rFonts w:ascii="Palatino Linotype" w:hAnsi="Palatino Linotype" w:cs="Traditional Arabic"/>
          <w:sz w:val="28"/>
          <w:szCs w:val="28"/>
        </w:rPr>
        <w:t>возьмет</w:t>
      </w:r>
      <w:r w:rsidR="008F1AF1" w:rsidRPr="00913572">
        <w:rPr>
          <w:rFonts w:ascii="Palatino Linotype" w:hAnsi="Palatino Linotype" w:cs="Traditional Arabic"/>
          <w:sz w:val="28"/>
          <w:szCs w:val="28"/>
        </w:rPr>
        <w:t>. Начнет и закончит читать его. Если ты ему задашь вопрос</w:t>
      </w:r>
      <w:r w:rsidR="00913572">
        <w:rPr>
          <w:rFonts w:ascii="Palatino Linotype" w:hAnsi="Palatino Linotype" w:cs="Traditional Arabic"/>
          <w:sz w:val="28"/>
          <w:szCs w:val="28"/>
        </w:rPr>
        <w:t>,</w:t>
      </w:r>
      <w:r w:rsidR="008F1AF1" w:rsidRPr="00913572">
        <w:rPr>
          <w:rFonts w:ascii="Palatino Linotype" w:hAnsi="Palatino Linotype" w:cs="Traditional Arabic"/>
          <w:sz w:val="28"/>
          <w:szCs w:val="28"/>
        </w:rPr>
        <w:t xml:space="preserve"> то </w:t>
      </w:r>
      <w:r w:rsidR="00913572">
        <w:rPr>
          <w:rFonts w:ascii="Palatino Linotype" w:hAnsi="Palatino Linotype" w:cs="Traditional Arabic"/>
          <w:sz w:val="28"/>
          <w:szCs w:val="28"/>
        </w:rPr>
        <w:t xml:space="preserve">он </w:t>
      </w:r>
      <w:r w:rsidR="008F1AF1" w:rsidRPr="00913572">
        <w:rPr>
          <w:rFonts w:ascii="Palatino Linotype" w:hAnsi="Palatino Linotype" w:cs="Traditional Arabic"/>
          <w:sz w:val="28"/>
          <w:szCs w:val="28"/>
        </w:rPr>
        <w:t>не сможет вспомнить, кроме как очень мало. Вспомнит то</w:t>
      </w:r>
      <w:r w:rsidR="00F81797" w:rsidRPr="00913572">
        <w:rPr>
          <w:rFonts w:ascii="Palatino Linotype" w:hAnsi="Palatino Linotype" w:cs="Traditional Arabic"/>
          <w:sz w:val="28"/>
          <w:szCs w:val="28"/>
        </w:rPr>
        <w:t>,</w:t>
      </w:r>
      <w:r w:rsidR="008F1AF1" w:rsidRPr="00913572">
        <w:rPr>
          <w:rFonts w:ascii="Palatino Linotype" w:hAnsi="Palatino Linotype" w:cs="Traditional Arabic"/>
          <w:sz w:val="28"/>
          <w:szCs w:val="28"/>
        </w:rPr>
        <w:t xml:space="preserve"> что там прочитал что-то, в другом месте другое. Однако </w:t>
      </w:r>
      <w:r w:rsidR="00F81797" w:rsidRPr="00913572">
        <w:rPr>
          <w:rFonts w:ascii="Palatino Linotype" w:hAnsi="Palatino Linotype" w:cs="Traditional Arabic"/>
          <w:sz w:val="28"/>
          <w:szCs w:val="28"/>
        </w:rPr>
        <w:t xml:space="preserve">он не сможет передать тебе в должном виде. Значит необходимо последовательность.  Последовательность – это Сунна, которого необходимо выполнять. Так же если человек пойдет изучать хадис и сразу начнет с такой книги как Найлюль-Аутар или Фатх уль-Бари. Придет и скажет, что закончил первый том Фатх уль-Бари. Знай, что этот человек не возьмет знание в том виде,  как его брали обладатели знания. Он всего лишь будет начитан просвещенным человеком. У него будет общие познания, однако у него не будет того знания, которое имеет твердую основу, посредством которого становятся учеными, если Аллах даст успех. Так же в фикхе. Если спросишь, что ты читал по фикху? Он ответит: </w:t>
      </w:r>
      <w:r w:rsidR="00511D09">
        <w:rPr>
          <w:rFonts w:ascii="Palatino Linotype" w:hAnsi="Palatino Linotype" w:cs="Traditional Arabic"/>
          <w:sz w:val="28"/>
          <w:szCs w:val="28"/>
        </w:rPr>
        <w:t>«</w:t>
      </w:r>
      <w:r w:rsidR="00F81797" w:rsidRPr="00913572">
        <w:rPr>
          <w:rFonts w:ascii="Palatino Linotype" w:hAnsi="Palatino Linotype" w:cs="Traditional Arabic"/>
          <w:sz w:val="28"/>
          <w:szCs w:val="28"/>
        </w:rPr>
        <w:t>Это большие книги несколько томов</w:t>
      </w:r>
      <w:r w:rsidR="00511D09">
        <w:rPr>
          <w:rFonts w:ascii="Palatino Linotype" w:hAnsi="Palatino Linotype" w:cs="Traditional Arabic"/>
          <w:sz w:val="28"/>
          <w:szCs w:val="28"/>
        </w:rPr>
        <w:t>»</w:t>
      </w:r>
      <w:r w:rsidR="00F81797" w:rsidRPr="00913572">
        <w:rPr>
          <w:rFonts w:ascii="Palatino Linotype" w:hAnsi="Palatino Linotype" w:cs="Traditional Arabic"/>
          <w:sz w:val="28"/>
          <w:szCs w:val="28"/>
        </w:rPr>
        <w:t xml:space="preserve"> Будет правильно сказать, что этот человек не проявлял мягкость в процессе требования знаний. Пожелал взять знание оптом, в большом количестве за один раз. </w:t>
      </w:r>
      <w:r w:rsidRPr="00913572">
        <w:rPr>
          <w:rFonts w:ascii="Palatino Linotype" w:hAnsi="Palatino Linotype" w:cs="Traditional Arabic"/>
          <w:sz w:val="28"/>
          <w:szCs w:val="28"/>
        </w:rPr>
        <w:t>Ведь есть вопросы, которые иногда для ученых являются сложными. Однако требующий знание начинающий не должен пытаться читать от начала до конца. Несомненно, он нуждается в этих книгах, чтобы внести ясность в тот или иной вопрос. Однако не должен  их читать или считать за основу.</w:t>
      </w:r>
    </w:p>
    <w:p w:rsidR="00511D09" w:rsidRDefault="00F908AC" w:rsidP="00033415">
      <w:pPr>
        <w:ind w:firstLine="708"/>
        <w:jc w:val="both"/>
        <w:rPr>
          <w:rFonts w:ascii="Palatino Linotype" w:hAnsi="Palatino Linotype" w:cs="Traditional Arabic"/>
          <w:sz w:val="28"/>
          <w:szCs w:val="28"/>
        </w:rPr>
      </w:pPr>
      <w:r w:rsidRPr="00511D09">
        <w:rPr>
          <w:rFonts w:ascii="Palatino Linotype" w:hAnsi="Palatino Linotype" w:cs="Traditional Arabic"/>
          <w:sz w:val="28"/>
          <w:szCs w:val="28"/>
        </w:rPr>
        <w:t xml:space="preserve">Так же требующий знания не должен в начале своего пути заниматься </w:t>
      </w:r>
      <w:r w:rsidR="007869ED" w:rsidRPr="00511D09">
        <w:rPr>
          <w:rFonts w:ascii="Palatino Linotype" w:hAnsi="Palatino Linotype" w:cs="Traditional Arabic"/>
          <w:sz w:val="28"/>
          <w:szCs w:val="28"/>
        </w:rPr>
        <w:t>детальными разборами, если в процессе требования знаний будет заниматься тонкими вопросами, то он забудет</w:t>
      </w:r>
      <w:r w:rsidR="00511D09">
        <w:rPr>
          <w:rFonts w:ascii="Palatino Linotype" w:hAnsi="Palatino Linotype" w:cs="Traditional Arabic"/>
          <w:sz w:val="28"/>
          <w:szCs w:val="28"/>
        </w:rPr>
        <w:t>,</w:t>
      </w:r>
      <w:r w:rsidR="007869ED" w:rsidRPr="00511D09">
        <w:rPr>
          <w:rFonts w:ascii="Palatino Linotype" w:hAnsi="Palatino Linotype" w:cs="Traditional Arabic"/>
          <w:sz w:val="28"/>
          <w:szCs w:val="28"/>
        </w:rPr>
        <w:t xml:space="preserve"> так и не взяв знание. Так как его знание не имеет твердой и непоколебим</w:t>
      </w:r>
      <w:r w:rsidR="00C42691" w:rsidRPr="00511D09">
        <w:rPr>
          <w:rFonts w:ascii="Palatino Linotype" w:hAnsi="Palatino Linotype" w:cs="Traditional Arabic"/>
          <w:sz w:val="28"/>
          <w:szCs w:val="28"/>
        </w:rPr>
        <w:t xml:space="preserve">ой основы, посредством которой понимается те детальные вопросы. Некоторые из нас идут на такие уроки, где все разбирают до мельчайших тонкостей. На этих уроках так и не заканчивая ту ил иную книгу на протяжении долгих лет. И одну главу разбирают целыми месяцами. И эти люди думают, что вместе с этим они приобретают знание. Нет, это не является правильной методикой, так как кто следовал этой методики, не проявил мягкость. </w:t>
      </w:r>
    </w:p>
    <w:p w:rsidR="004F7566" w:rsidRPr="00511D09" w:rsidRDefault="00C42691" w:rsidP="00033415">
      <w:pPr>
        <w:ind w:firstLine="708"/>
        <w:jc w:val="both"/>
        <w:rPr>
          <w:rFonts w:ascii="Palatino Linotype" w:hAnsi="Palatino Linotype" w:cs="Traditional Arabic"/>
          <w:sz w:val="28"/>
          <w:szCs w:val="28"/>
        </w:rPr>
      </w:pPr>
      <w:r w:rsidRPr="00511D09">
        <w:rPr>
          <w:rFonts w:ascii="Palatino Linotype" w:hAnsi="Palatino Linotype" w:cs="Traditional Arabic"/>
          <w:sz w:val="28"/>
          <w:szCs w:val="28"/>
        </w:rPr>
        <w:t xml:space="preserve">А ведь Аллах сказал в Коране: </w:t>
      </w:r>
      <w:r w:rsidRPr="00511D09">
        <w:rPr>
          <w:rFonts w:ascii="Palatino Linotype" w:hAnsi="Palatino Linotype" w:cs="Traditional Arabic"/>
          <w:b/>
          <w:bCs/>
          <w:sz w:val="28"/>
          <w:szCs w:val="28"/>
        </w:rPr>
        <w:t xml:space="preserve">«Однако будьте учеными раббани, ведь вы </w:t>
      </w:r>
      <w:r w:rsidR="002C45F4" w:rsidRPr="00511D09">
        <w:rPr>
          <w:rFonts w:ascii="Palatino Linotype" w:hAnsi="Palatino Linotype" w:cs="Traditional Arabic"/>
          <w:b/>
          <w:bCs/>
          <w:sz w:val="28"/>
          <w:szCs w:val="28"/>
        </w:rPr>
        <w:t>те</w:t>
      </w:r>
      <w:r w:rsidR="00511D09">
        <w:rPr>
          <w:rFonts w:ascii="Palatino Linotype" w:hAnsi="Palatino Linotype" w:cs="Traditional Arabic"/>
          <w:b/>
          <w:bCs/>
          <w:sz w:val="28"/>
          <w:szCs w:val="28"/>
        </w:rPr>
        <w:t>,</w:t>
      </w:r>
      <w:r w:rsidR="002C45F4" w:rsidRPr="00511D09">
        <w:rPr>
          <w:rFonts w:ascii="Palatino Linotype" w:hAnsi="Palatino Linotype" w:cs="Traditional Arabic"/>
          <w:b/>
          <w:bCs/>
          <w:sz w:val="28"/>
          <w:szCs w:val="28"/>
        </w:rPr>
        <w:t xml:space="preserve"> кто </w:t>
      </w:r>
      <w:r w:rsidRPr="00511D09">
        <w:rPr>
          <w:rFonts w:ascii="Palatino Linotype" w:hAnsi="Palatino Linotype" w:cs="Traditional Arabic"/>
          <w:b/>
          <w:bCs/>
          <w:sz w:val="28"/>
          <w:szCs w:val="28"/>
        </w:rPr>
        <w:t xml:space="preserve">обучаете ниспосланному и изучаете его» </w:t>
      </w:r>
      <w:r w:rsidR="00A63CF7" w:rsidRPr="00A63CF7">
        <w:rPr>
          <w:rFonts w:ascii="Palatino Linotype" w:hAnsi="Palatino Linotype" w:cs="Traditional Arabic"/>
          <w:sz w:val="24"/>
          <w:szCs w:val="24"/>
        </w:rPr>
        <w:t>(Сура аль-‘Имран 3: 79)</w:t>
      </w:r>
      <w:r w:rsidR="00A63CF7">
        <w:rPr>
          <w:rFonts w:ascii="Palatino Linotype" w:hAnsi="Palatino Linotype" w:cs="Traditional Arabic"/>
          <w:b/>
          <w:bCs/>
          <w:sz w:val="28"/>
          <w:szCs w:val="28"/>
        </w:rPr>
        <w:t xml:space="preserve"> </w:t>
      </w:r>
      <w:r w:rsidRPr="00511D09">
        <w:rPr>
          <w:rFonts w:ascii="Palatino Linotype" w:hAnsi="Palatino Linotype" w:cs="Traditional Arabic"/>
          <w:sz w:val="28"/>
          <w:szCs w:val="28"/>
        </w:rPr>
        <w:t xml:space="preserve">Имам Бухари сказал: </w:t>
      </w:r>
      <w:r w:rsidRPr="00511D09">
        <w:rPr>
          <w:rFonts w:ascii="Palatino Linotype" w:hAnsi="Palatino Linotype" w:cs="Traditional Arabic"/>
          <w:b/>
          <w:bCs/>
          <w:i/>
          <w:iCs/>
          <w:sz w:val="28"/>
          <w:szCs w:val="28"/>
        </w:rPr>
        <w:t xml:space="preserve">«Ученый раббани, который воспитывает людей от маленького знания прежде большого. Это раббани как в учебе, так </w:t>
      </w:r>
      <w:r w:rsidR="00D84549" w:rsidRPr="00511D09">
        <w:rPr>
          <w:rFonts w:ascii="Palatino Linotype" w:hAnsi="Palatino Linotype" w:cs="Traditional Arabic"/>
          <w:b/>
          <w:bCs/>
          <w:i/>
          <w:iCs/>
          <w:sz w:val="28"/>
          <w:szCs w:val="28"/>
        </w:rPr>
        <w:t xml:space="preserve">же </w:t>
      </w:r>
      <w:r w:rsidRPr="00511D09">
        <w:rPr>
          <w:rFonts w:ascii="Palatino Linotype" w:hAnsi="Palatino Linotype" w:cs="Traditional Arabic"/>
          <w:b/>
          <w:bCs/>
          <w:i/>
          <w:iCs/>
          <w:sz w:val="28"/>
          <w:szCs w:val="28"/>
        </w:rPr>
        <w:t>и в преподавании</w:t>
      </w:r>
      <w:r w:rsidR="00D84549" w:rsidRPr="00511D09">
        <w:rPr>
          <w:rFonts w:ascii="Palatino Linotype" w:hAnsi="Palatino Linotype" w:cs="Traditional Arabic"/>
          <w:b/>
          <w:bCs/>
          <w:i/>
          <w:iCs/>
          <w:sz w:val="28"/>
          <w:szCs w:val="28"/>
        </w:rPr>
        <w:t>, который воспитывает человека, делает человека лучшей посредством маленького знания прежде большого</w:t>
      </w:r>
      <w:r w:rsidRPr="00511D09">
        <w:rPr>
          <w:rFonts w:ascii="Palatino Linotype" w:hAnsi="Palatino Linotype" w:cs="Traditional Arabic"/>
          <w:b/>
          <w:bCs/>
          <w:i/>
          <w:iCs/>
          <w:sz w:val="28"/>
          <w:szCs w:val="28"/>
        </w:rPr>
        <w:t>»</w:t>
      </w:r>
      <w:r w:rsidR="00D84549" w:rsidRPr="00511D09">
        <w:rPr>
          <w:rFonts w:ascii="Palatino Linotype" w:hAnsi="Palatino Linotype" w:cs="Traditional Arabic"/>
          <w:sz w:val="28"/>
          <w:szCs w:val="28"/>
        </w:rPr>
        <w:t xml:space="preserve"> Честь учителю и требующему знания, что когда он преподает, понимает относительного того или иного вопроса. Это ему за честь. Однако в этом ему нет пользы, для того, кого он обучает. Ведь он сразу предоставил обзору все то знание, которое он имеет. Или требующий знания подвергнет то, что он узнал, а оно для него слишком детально. Воистину, ученые дают трону столько, сколько нужно и не дают выше уровня слушающего. Значит</w:t>
      </w:r>
      <w:r w:rsidR="00511D09">
        <w:rPr>
          <w:rFonts w:ascii="Palatino Linotype" w:hAnsi="Palatino Linotype" w:cs="Traditional Arabic"/>
          <w:sz w:val="28"/>
          <w:szCs w:val="28"/>
        </w:rPr>
        <w:t>,</w:t>
      </w:r>
      <w:r w:rsidR="00D84549" w:rsidRPr="00511D09">
        <w:rPr>
          <w:rFonts w:ascii="Palatino Linotype" w:hAnsi="Palatino Linotype" w:cs="Traditional Arabic"/>
          <w:sz w:val="28"/>
          <w:szCs w:val="28"/>
        </w:rPr>
        <w:t xml:space="preserve"> необходимо мягкость. О чем пойдет речь, когда будем объяснять </w:t>
      </w:r>
      <w:r w:rsidR="002C45F4" w:rsidRPr="00511D09">
        <w:rPr>
          <w:rFonts w:ascii="Palatino Linotype" w:hAnsi="Palatino Linotype" w:cs="Traditional Arabic"/>
          <w:sz w:val="28"/>
          <w:szCs w:val="28"/>
        </w:rPr>
        <w:t xml:space="preserve">последовательность </w:t>
      </w:r>
      <w:r w:rsidR="00D84549" w:rsidRPr="00511D09">
        <w:rPr>
          <w:rFonts w:ascii="Palatino Linotype" w:hAnsi="Palatino Linotype" w:cs="Traditional Arabic"/>
          <w:sz w:val="28"/>
          <w:szCs w:val="28"/>
        </w:rPr>
        <w:t xml:space="preserve">в процессе требования знания. </w:t>
      </w:r>
    </w:p>
    <w:p w:rsidR="00311260" w:rsidRPr="00311260" w:rsidRDefault="00FF66F5" w:rsidP="00311260">
      <w:pPr>
        <w:ind w:firstLine="708"/>
        <w:jc w:val="both"/>
        <w:rPr>
          <w:rFonts w:ascii="Palatino Linotype" w:hAnsi="Palatino Linotype" w:cs="Traditional Arabic"/>
          <w:sz w:val="28"/>
          <w:szCs w:val="28"/>
        </w:rPr>
      </w:pPr>
      <w:r w:rsidRPr="00511D09">
        <w:rPr>
          <w:rFonts w:ascii="Palatino Linotype" w:hAnsi="Palatino Linotype" w:cs="Traditional Arabic"/>
          <w:b/>
          <w:bCs/>
          <w:sz w:val="28"/>
          <w:szCs w:val="28"/>
        </w:rPr>
        <w:t>Третье</w:t>
      </w:r>
      <w:r w:rsidRPr="00511D09">
        <w:rPr>
          <w:rStyle w:val="ab"/>
          <w:rFonts w:ascii="Palatino Linotype" w:hAnsi="Palatino Linotype" w:cs="Traditional Arabic"/>
          <w:b/>
          <w:bCs/>
          <w:sz w:val="28"/>
          <w:szCs w:val="28"/>
        </w:rPr>
        <w:footnoteReference w:id="11"/>
      </w:r>
      <w:r w:rsidRPr="00511D09">
        <w:rPr>
          <w:rFonts w:ascii="Palatino Linotype" w:hAnsi="Palatino Linotype" w:cs="Traditional Arabic"/>
          <w:b/>
          <w:bCs/>
          <w:sz w:val="28"/>
          <w:szCs w:val="28"/>
        </w:rPr>
        <w:t>:</w:t>
      </w:r>
      <w:r w:rsidR="00511D09">
        <w:rPr>
          <w:rFonts w:ascii="Palatino Linotype" w:hAnsi="Palatino Linotype" w:cs="Traditional Arabic"/>
          <w:sz w:val="28"/>
          <w:szCs w:val="28"/>
        </w:rPr>
        <w:t xml:space="preserve"> Чтобы у требующего знания было</w:t>
      </w:r>
      <w:r w:rsidRPr="00511D09">
        <w:rPr>
          <w:rFonts w:ascii="Palatino Linotype" w:hAnsi="Palatino Linotype" w:cs="Traditional Arabic"/>
          <w:sz w:val="28"/>
          <w:szCs w:val="28"/>
        </w:rPr>
        <w:t xml:space="preserve"> </w:t>
      </w:r>
      <w:r w:rsidRPr="00511D09">
        <w:rPr>
          <w:rFonts w:ascii="Palatino Linotype" w:hAnsi="Palatino Linotype" w:cs="Traditional Arabic"/>
          <w:sz w:val="28"/>
          <w:szCs w:val="28"/>
          <w:u w:val="single"/>
        </w:rPr>
        <w:t>постоянство в процессе требования знаний.</w:t>
      </w:r>
      <w:r w:rsidRPr="00511D09">
        <w:rPr>
          <w:rFonts w:ascii="Palatino Linotype" w:hAnsi="Palatino Linotype" w:cs="Traditional Arabic"/>
          <w:sz w:val="28"/>
          <w:szCs w:val="28"/>
        </w:rPr>
        <w:t xml:space="preserve"> Пускай посвятить знанию самое дорогое – свое время. Пускай не отводит для знания мертвое время, то время, когда его разум </w:t>
      </w:r>
      <w:r w:rsidR="00511D09" w:rsidRPr="00511D09">
        <w:rPr>
          <w:rFonts w:ascii="Palatino Linotype" w:hAnsi="Palatino Linotype" w:cs="Traditional Arabic"/>
          <w:sz w:val="28"/>
          <w:szCs w:val="28"/>
        </w:rPr>
        <w:t>устал,</w:t>
      </w:r>
      <w:r w:rsidRPr="00511D09">
        <w:rPr>
          <w:rFonts w:ascii="Palatino Linotype" w:hAnsi="Palatino Linotype" w:cs="Traditional Arabic"/>
          <w:sz w:val="28"/>
          <w:szCs w:val="28"/>
        </w:rPr>
        <w:t xml:space="preserve"> и ослабло его понимание. Это противоречие и не является правильным</w:t>
      </w:r>
      <w:r w:rsidR="00511D09">
        <w:rPr>
          <w:rFonts w:ascii="Palatino Linotype" w:hAnsi="Palatino Linotype" w:cs="Traditional Arabic"/>
          <w:sz w:val="28"/>
          <w:szCs w:val="28"/>
        </w:rPr>
        <w:t>, что</w:t>
      </w:r>
      <w:r w:rsidRPr="00511D09">
        <w:rPr>
          <w:rFonts w:ascii="Palatino Linotype" w:hAnsi="Palatino Linotype" w:cs="Traditional Arabic"/>
          <w:sz w:val="28"/>
          <w:szCs w:val="28"/>
        </w:rPr>
        <w:t xml:space="preserve"> такое время дела</w:t>
      </w:r>
      <w:r w:rsidR="001E7FCD" w:rsidRPr="00511D09">
        <w:rPr>
          <w:rFonts w:ascii="Palatino Linotype" w:hAnsi="Palatino Linotype" w:cs="Traditional Arabic"/>
          <w:sz w:val="28"/>
          <w:szCs w:val="28"/>
        </w:rPr>
        <w:t>ет тщетным</w:t>
      </w:r>
      <w:r w:rsidRPr="00511D09">
        <w:rPr>
          <w:rStyle w:val="ab"/>
          <w:rFonts w:ascii="Palatino Linotype" w:hAnsi="Palatino Linotype" w:cs="Traditional Arabic"/>
          <w:sz w:val="28"/>
          <w:szCs w:val="28"/>
        </w:rPr>
        <w:footnoteReference w:id="12"/>
      </w:r>
      <w:r w:rsidRPr="00511D09">
        <w:rPr>
          <w:rFonts w:ascii="Palatino Linotype" w:hAnsi="Palatino Linotype" w:cs="Traditional Arabic"/>
          <w:sz w:val="28"/>
          <w:szCs w:val="28"/>
        </w:rPr>
        <w:t xml:space="preserve">. </w:t>
      </w:r>
    </w:p>
    <w:p w:rsidR="00FF66F5" w:rsidRPr="00A63CF7" w:rsidRDefault="00FF66F5" w:rsidP="00033415">
      <w:pPr>
        <w:ind w:firstLine="708"/>
        <w:jc w:val="both"/>
        <w:rPr>
          <w:rFonts w:ascii="Palatino Linotype" w:hAnsi="Palatino Linotype" w:cs="Traditional Arabic"/>
          <w:b/>
          <w:bCs/>
          <w:i/>
          <w:iCs/>
          <w:color w:val="000066"/>
          <w:sz w:val="28"/>
          <w:szCs w:val="28"/>
        </w:rPr>
      </w:pPr>
      <w:r w:rsidRPr="00A63CF7">
        <w:rPr>
          <w:rFonts w:ascii="Palatino Linotype" w:hAnsi="Palatino Linotype" w:cs="Traditional Arabic"/>
          <w:b/>
          <w:bCs/>
          <w:i/>
          <w:iCs/>
          <w:color w:val="000066"/>
          <w:sz w:val="28"/>
          <w:szCs w:val="28"/>
        </w:rPr>
        <w:t>39 минут</w:t>
      </w:r>
      <w:r w:rsidR="00A63CF7">
        <w:rPr>
          <w:rFonts w:ascii="Palatino Linotype" w:hAnsi="Palatino Linotype" w:cs="Traditional Arabic"/>
          <w:b/>
          <w:bCs/>
          <w:i/>
          <w:iCs/>
          <w:color w:val="000066"/>
          <w:sz w:val="28"/>
          <w:szCs w:val="28"/>
        </w:rPr>
        <w:t>а</w:t>
      </w:r>
      <w:r w:rsidR="00D16CA0">
        <w:rPr>
          <w:rFonts w:ascii="Palatino Linotype" w:hAnsi="Palatino Linotype" w:cs="Traditional Arabic"/>
          <w:b/>
          <w:bCs/>
          <w:i/>
          <w:iCs/>
          <w:color w:val="000066"/>
          <w:sz w:val="28"/>
          <w:szCs w:val="28"/>
        </w:rPr>
        <w:t>.</w:t>
      </w:r>
      <w:r w:rsidR="00A63CF7">
        <w:rPr>
          <w:rFonts w:ascii="Palatino Linotype" w:hAnsi="Palatino Linotype" w:cs="Traditional Arabic"/>
          <w:b/>
          <w:bCs/>
          <w:i/>
          <w:iCs/>
          <w:color w:val="000066"/>
          <w:sz w:val="28"/>
          <w:szCs w:val="28"/>
        </w:rPr>
        <w:t xml:space="preserve"> 4</w:t>
      </w:r>
      <w:r w:rsidR="00D16CA0">
        <w:rPr>
          <w:rFonts w:ascii="Palatino Linotype" w:hAnsi="Palatino Linotype" w:cs="Traditional Arabic"/>
          <w:b/>
          <w:bCs/>
          <w:i/>
          <w:iCs/>
          <w:color w:val="000066"/>
          <w:sz w:val="28"/>
          <w:szCs w:val="28"/>
        </w:rPr>
        <w:t>-ая</w:t>
      </w:r>
      <w:r w:rsidR="00A63CF7">
        <w:rPr>
          <w:rFonts w:ascii="Palatino Linotype" w:hAnsi="Palatino Linotype" w:cs="Traditional Arabic"/>
          <w:b/>
          <w:bCs/>
          <w:i/>
          <w:iCs/>
          <w:color w:val="000066"/>
          <w:sz w:val="28"/>
          <w:szCs w:val="28"/>
        </w:rPr>
        <w:t xml:space="preserve"> лекция – как проводит время</w:t>
      </w:r>
      <w:r w:rsidR="00D16CA0">
        <w:rPr>
          <w:rFonts w:ascii="Palatino Linotype" w:hAnsi="Palatino Linotype" w:cs="Traditional Arabic"/>
          <w:b/>
          <w:bCs/>
          <w:i/>
          <w:iCs/>
          <w:color w:val="000066"/>
          <w:sz w:val="28"/>
          <w:szCs w:val="28"/>
        </w:rPr>
        <w:t>.</w:t>
      </w:r>
      <w:r w:rsidRPr="00A63CF7">
        <w:rPr>
          <w:rFonts w:ascii="Palatino Linotype" w:hAnsi="Palatino Linotype" w:cs="Traditional Arabic"/>
          <w:b/>
          <w:bCs/>
          <w:i/>
          <w:iCs/>
          <w:color w:val="000066"/>
          <w:sz w:val="28"/>
          <w:szCs w:val="28"/>
        </w:rPr>
        <w:t xml:space="preserve"> </w:t>
      </w:r>
    </w:p>
    <w:p w:rsidR="00FF66F5" w:rsidRPr="00511D09" w:rsidRDefault="00FF66F5" w:rsidP="00033415">
      <w:pPr>
        <w:ind w:firstLine="708"/>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О необходимости бережливого отношения к времени</w:t>
      </w:r>
      <w:r w:rsidR="00511D09">
        <w:rPr>
          <w:rFonts w:ascii="Palatino Linotype" w:hAnsi="Palatino Linotype" w:cs="Traditional Arabic"/>
          <w:b/>
          <w:bCs/>
          <w:i/>
          <w:iCs/>
          <w:color w:val="000066"/>
          <w:sz w:val="28"/>
          <w:szCs w:val="28"/>
        </w:rPr>
        <w:t>.</w:t>
      </w:r>
    </w:p>
    <w:p w:rsidR="00D16CA0" w:rsidRDefault="00FF66F5" w:rsidP="00A63CF7">
      <w:pPr>
        <w:pStyle w:val="book"/>
        <w:shd w:val="clear" w:color="auto" w:fill="FDFEFF"/>
        <w:spacing w:line="408" w:lineRule="atLeast"/>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 xml:space="preserve">Хадис о 4-ых вещах в Судный День: </w:t>
      </w:r>
      <w:r w:rsidR="00D16CA0">
        <w:rPr>
          <w:rFonts w:ascii="Palatino Linotype" w:hAnsi="Palatino Linotype" w:cs="Traditional Arabic"/>
          <w:b/>
          <w:bCs/>
          <w:i/>
          <w:iCs/>
          <w:color w:val="000066"/>
          <w:sz w:val="28"/>
          <w:szCs w:val="28"/>
        </w:rPr>
        <w:t xml:space="preserve">Раб </w:t>
      </w:r>
      <w:r w:rsidRPr="00511D09">
        <w:rPr>
          <w:rFonts w:ascii="Palatino Linotype" w:hAnsi="Palatino Linotype" w:cs="Traditional Arabic"/>
          <w:b/>
          <w:bCs/>
          <w:i/>
          <w:iCs/>
          <w:color w:val="000066"/>
          <w:sz w:val="28"/>
          <w:szCs w:val="28"/>
        </w:rPr>
        <w:t>не сдвинется</w:t>
      </w:r>
      <w:r w:rsidR="00D16CA0">
        <w:rPr>
          <w:rFonts w:ascii="Palatino Linotype" w:hAnsi="Palatino Linotype" w:cs="Traditional Arabic"/>
          <w:b/>
          <w:bCs/>
          <w:i/>
          <w:iCs/>
          <w:color w:val="000066"/>
          <w:sz w:val="28"/>
          <w:szCs w:val="28"/>
        </w:rPr>
        <w:t xml:space="preserve"> с меств</w:t>
      </w:r>
      <w:r w:rsidR="00511D09">
        <w:rPr>
          <w:rFonts w:ascii="Palatino Linotype" w:hAnsi="Palatino Linotype" w:cs="Traditional Arabic"/>
          <w:b/>
          <w:bCs/>
          <w:i/>
          <w:iCs/>
          <w:color w:val="000066"/>
          <w:sz w:val="28"/>
          <w:szCs w:val="28"/>
        </w:rPr>
        <w:t>,</w:t>
      </w:r>
      <w:r w:rsidRPr="00511D09">
        <w:rPr>
          <w:rFonts w:ascii="Palatino Linotype" w:hAnsi="Palatino Linotype" w:cs="Traditional Arabic"/>
          <w:b/>
          <w:bCs/>
          <w:i/>
          <w:iCs/>
          <w:color w:val="000066"/>
          <w:sz w:val="28"/>
          <w:szCs w:val="28"/>
        </w:rPr>
        <w:t xml:space="preserve"> пока не будет </w:t>
      </w:r>
      <w:r w:rsidRPr="00A63CF7">
        <w:rPr>
          <w:rFonts w:ascii="Palatino Linotype" w:hAnsi="Palatino Linotype" w:cs="Traditional Arabic"/>
          <w:b/>
          <w:bCs/>
          <w:i/>
          <w:iCs/>
          <w:color w:val="000066"/>
          <w:sz w:val="28"/>
          <w:szCs w:val="28"/>
        </w:rPr>
        <w:t xml:space="preserve">спрошен о 4-ых вещах. </w:t>
      </w:r>
    </w:p>
    <w:p w:rsidR="00D16CA0" w:rsidRDefault="00D16CA0" w:rsidP="00D16CA0">
      <w:pPr>
        <w:pStyle w:val="book"/>
        <w:shd w:val="clear" w:color="auto" w:fill="FDFEFF"/>
        <w:spacing w:line="408" w:lineRule="atLeast"/>
        <w:jc w:val="both"/>
        <w:rPr>
          <w:rFonts w:ascii="Palatino Linotype" w:hAnsi="Palatino Linotype"/>
          <w:b/>
          <w:bCs/>
          <w:i/>
          <w:iCs/>
          <w:color w:val="000066"/>
          <w:sz w:val="28"/>
          <w:szCs w:val="28"/>
        </w:rPr>
      </w:pPr>
      <w:r>
        <w:rPr>
          <w:rFonts w:ascii="Palatino Linotype" w:hAnsi="Palatino Linotype"/>
          <w:b/>
          <w:bCs/>
          <w:i/>
          <w:iCs/>
          <w:color w:val="000066"/>
          <w:sz w:val="28"/>
          <w:szCs w:val="28"/>
        </w:rPr>
        <w:t>П</w:t>
      </w:r>
      <w:r w:rsidR="00A63CF7" w:rsidRPr="00A63CF7">
        <w:rPr>
          <w:rFonts w:ascii="Palatino Linotype" w:hAnsi="Palatino Linotype"/>
          <w:b/>
          <w:bCs/>
          <w:i/>
          <w:iCs/>
          <w:color w:val="000066"/>
          <w:sz w:val="28"/>
          <w:szCs w:val="28"/>
        </w:rPr>
        <w:t xml:space="preserve">ророк, (салляллаху ‘алейхи уа саллям), сказал: «Раб не сдвинется с места до тех пор, пока не будет спрошен </w:t>
      </w:r>
      <w:r>
        <w:rPr>
          <w:rFonts w:ascii="Palatino Linotype" w:hAnsi="Palatino Linotype"/>
          <w:b/>
          <w:bCs/>
          <w:i/>
          <w:iCs/>
          <w:color w:val="000066"/>
          <w:sz w:val="28"/>
          <w:szCs w:val="28"/>
        </w:rPr>
        <w:t>о четырех вещах:</w:t>
      </w:r>
    </w:p>
    <w:p w:rsidR="00D16CA0" w:rsidRDefault="00A63CF7" w:rsidP="00D16CA0">
      <w:pPr>
        <w:pStyle w:val="book"/>
        <w:numPr>
          <w:ilvl w:val="0"/>
          <w:numId w:val="5"/>
        </w:numPr>
        <w:shd w:val="clear" w:color="auto" w:fill="FDFEFF"/>
        <w:spacing w:line="408" w:lineRule="atLeast"/>
        <w:jc w:val="both"/>
        <w:rPr>
          <w:rFonts w:ascii="Palatino Linotype" w:hAnsi="Palatino Linotype"/>
          <w:b/>
          <w:bCs/>
          <w:i/>
          <w:iCs/>
          <w:color w:val="000066"/>
          <w:sz w:val="28"/>
          <w:szCs w:val="28"/>
        </w:rPr>
      </w:pPr>
      <w:r w:rsidRPr="00A63CF7">
        <w:rPr>
          <w:rFonts w:ascii="Palatino Linotype" w:hAnsi="Palatino Linotype"/>
          <w:b/>
          <w:bCs/>
          <w:i/>
          <w:iCs/>
          <w:color w:val="000066"/>
          <w:sz w:val="28"/>
          <w:szCs w:val="28"/>
        </w:rPr>
        <w:t>о его жизни</w:t>
      </w:r>
      <w:r w:rsidR="00D16CA0">
        <w:rPr>
          <w:rFonts w:ascii="Palatino Linotype" w:hAnsi="Palatino Linotype"/>
          <w:b/>
          <w:bCs/>
          <w:i/>
          <w:iCs/>
          <w:color w:val="000066"/>
          <w:sz w:val="28"/>
          <w:szCs w:val="28"/>
        </w:rPr>
        <w:t>, о молодости</w:t>
      </w:r>
      <w:r w:rsidRPr="00A63CF7">
        <w:rPr>
          <w:rFonts w:ascii="Palatino Linotype" w:hAnsi="Palatino Linotype"/>
          <w:b/>
          <w:bCs/>
          <w:i/>
          <w:iCs/>
          <w:color w:val="000066"/>
          <w:sz w:val="28"/>
          <w:szCs w:val="28"/>
        </w:rPr>
        <w:t>: на что он её потр</w:t>
      </w:r>
      <w:r w:rsidR="00D16CA0">
        <w:rPr>
          <w:rFonts w:ascii="Palatino Linotype" w:hAnsi="Palatino Linotype"/>
          <w:b/>
          <w:bCs/>
          <w:i/>
          <w:iCs/>
          <w:color w:val="000066"/>
          <w:sz w:val="28"/>
          <w:szCs w:val="28"/>
        </w:rPr>
        <w:t>атил?</w:t>
      </w:r>
      <w:r w:rsidRPr="00A63CF7">
        <w:rPr>
          <w:rFonts w:ascii="Palatino Linotype" w:hAnsi="Palatino Linotype"/>
          <w:b/>
          <w:bCs/>
          <w:i/>
          <w:iCs/>
          <w:color w:val="000066"/>
          <w:sz w:val="28"/>
          <w:szCs w:val="28"/>
        </w:rPr>
        <w:t xml:space="preserve"> </w:t>
      </w:r>
    </w:p>
    <w:p w:rsidR="00D16CA0" w:rsidRDefault="00A63CF7" w:rsidP="00D16CA0">
      <w:pPr>
        <w:pStyle w:val="book"/>
        <w:numPr>
          <w:ilvl w:val="0"/>
          <w:numId w:val="5"/>
        </w:numPr>
        <w:shd w:val="clear" w:color="auto" w:fill="FDFEFF"/>
        <w:spacing w:line="408" w:lineRule="atLeast"/>
        <w:jc w:val="both"/>
        <w:rPr>
          <w:rFonts w:ascii="Palatino Linotype" w:hAnsi="Palatino Linotype"/>
          <w:b/>
          <w:bCs/>
          <w:i/>
          <w:iCs/>
          <w:color w:val="000066"/>
          <w:sz w:val="28"/>
          <w:szCs w:val="28"/>
        </w:rPr>
      </w:pPr>
      <w:r w:rsidRPr="00A63CF7">
        <w:rPr>
          <w:rFonts w:ascii="Palatino Linotype" w:hAnsi="Palatino Linotype"/>
          <w:b/>
          <w:bCs/>
          <w:i/>
          <w:iCs/>
          <w:color w:val="000066"/>
          <w:sz w:val="28"/>
          <w:szCs w:val="28"/>
        </w:rPr>
        <w:t>и о е</w:t>
      </w:r>
      <w:r w:rsidR="00D16CA0">
        <w:rPr>
          <w:rFonts w:ascii="Palatino Linotype" w:hAnsi="Palatino Linotype"/>
          <w:b/>
          <w:bCs/>
          <w:i/>
          <w:iCs/>
          <w:color w:val="000066"/>
          <w:sz w:val="28"/>
          <w:szCs w:val="28"/>
        </w:rPr>
        <w:t>го знании: как он применял его?</w:t>
      </w:r>
      <w:r w:rsidRPr="00A63CF7">
        <w:rPr>
          <w:rFonts w:ascii="Palatino Linotype" w:hAnsi="Palatino Linotype"/>
          <w:b/>
          <w:bCs/>
          <w:i/>
          <w:iCs/>
          <w:color w:val="000066"/>
          <w:sz w:val="28"/>
          <w:szCs w:val="28"/>
        </w:rPr>
        <w:t xml:space="preserve"> </w:t>
      </w:r>
    </w:p>
    <w:p w:rsidR="00D16CA0" w:rsidRDefault="00A63CF7" w:rsidP="00D16CA0">
      <w:pPr>
        <w:pStyle w:val="book"/>
        <w:numPr>
          <w:ilvl w:val="0"/>
          <w:numId w:val="5"/>
        </w:numPr>
        <w:shd w:val="clear" w:color="auto" w:fill="FDFEFF"/>
        <w:spacing w:line="408" w:lineRule="atLeast"/>
        <w:jc w:val="both"/>
        <w:rPr>
          <w:rFonts w:ascii="Palatino Linotype" w:hAnsi="Palatino Linotype"/>
          <w:b/>
          <w:bCs/>
          <w:i/>
          <w:iCs/>
          <w:color w:val="000066"/>
          <w:sz w:val="28"/>
          <w:szCs w:val="28"/>
        </w:rPr>
      </w:pPr>
      <w:r w:rsidRPr="00A63CF7">
        <w:rPr>
          <w:rFonts w:ascii="Palatino Linotype" w:hAnsi="Palatino Linotype"/>
          <w:b/>
          <w:bCs/>
          <w:i/>
          <w:iCs/>
          <w:color w:val="000066"/>
          <w:sz w:val="28"/>
          <w:szCs w:val="28"/>
        </w:rPr>
        <w:t xml:space="preserve">и о его богатстве: откуда он взял его и на что потратил? </w:t>
      </w:r>
    </w:p>
    <w:p w:rsidR="00A63CF7" w:rsidRPr="00A63CF7" w:rsidRDefault="00A63CF7" w:rsidP="00D16CA0">
      <w:pPr>
        <w:pStyle w:val="book"/>
        <w:numPr>
          <w:ilvl w:val="0"/>
          <w:numId w:val="5"/>
        </w:numPr>
        <w:shd w:val="clear" w:color="auto" w:fill="FDFEFF"/>
        <w:spacing w:line="408" w:lineRule="atLeast"/>
        <w:jc w:val="both"/>
        <w:rPr>
          <w:rFonts w:ascii="Palatino Linotype" w:hAnsi="Palatino Linotype"/>
          <w:b/>
          <w:bCs/>
          <w:i/>
          <w:iCs/>
          <w:color w:val="000066"/>
          <w:sz w:val="28"/>
          <w:szCs w:val="28"/>
        </w:rPr>
      </w:pPr>
      <w:r w:rsidRPr="00A63CF7">
        <w:rPr>
          <w:rFonts w:ascii="Palatino Linotype" w:hAnsi="Palatino Linotype"/>
          <w:b/>
          <w:bCs/>
          <w:i/>
          <w:iCs/>
          <w:color w:val="000066"/>
          <w:sz w:val="28"/>
          <w:szCs w:val="28"/>
        </w:rPr>
        <w:t>и о его теле: как он</w:t>
      </w:r>
      <w:r w:rsidR="00D16CA0">
        <w:rPr>
          <w:rFonts w:ascii="Palatino Linotype" w:hAnsi="Palatino Linotype"/>
          <w:b/>
          <w:bCs/>
          <w:i/>
          <w:iCs/>
          <w:color w:val="000066"/>
          <w:sz w:val="28"/>
          <w:szCs w:val="28"/>
        </w:rPr>
        <w:t xml:space="preserve"> его использовал?» Ат-Тирмизи.</w:t>
      </w:r>
    </w:p>
    <w:p w:rsidR="00FF66F5" w:rsidRPr="00511D09" w:rsidRDefault="00FF66F5" w:rsidP="00311260">
      <w:pPr>
        <w:jc w:val="both"/>
        <w:rPr>
          <w:rFonts w:ascii="Palatino Linotype" w:hAnsi="Palatino Linotype" w:cs="Traditional Arabic"/>
          <w:b/>
          <w:bCs/>
          <w:i/>
          <w:iCs/>
          <w:color w:val="000066"/>
          <w:sz w:val="28"/>
          <w:szCs w:val="28"/>
        </w:rPr>
      </w:pPr>
    </w:p>
    <w:p w:rsidR="00B05FDE" w:rsidRDefault="00511D09" w:rsidP="00033415">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 xml:space="preserve">Хадис о пяти вещах </w:t>
      </w:r>
      <w:r w:rsidR="00B05FDE" w:rsidRPr="00511D09">
        <w:rPr>
          <w:rFonts w:ascii="Palatino Linotype" w:hAnsi="Palatino Linotype" w:cs="Traditional Arabic"/>
          <w:b/>
          <w:bCs/>
          <w:i/>
          <w:iCs/>
          <w:color w:val="000066"/>
          <w:sz w:val="28"/>
          <w:szCs w:val="28"/>
        </w:rPr>
        <w:t>прежде 5</w:t>
      </w:r>
      <w:r w:rsidR="00A63CF7">
        <w:rPr>
          <w:rFonts w:ascii="Palatino Linotype" w:hAnsi="Palatino Linotype" w:cs="Traditional Arabic"/>
          <w:b/>
          <w:bCs/>
          <w:i/>
          <w:iCs/>
          <w:color w:val="000066"/>
          <w:sz w:val="28"/>
          <w:szCs w:val="28"/>
        </w:rPr>
        <w:t xml:space="preserve"> вещей:</w:t>
      </w:r>
    </w:p>
    <w:p w:rsidR="00A63CF7" w:rsidRDefault="00A63CF7" w:rsidP="00D16CA0">
      <w:pPr>
        <w:pStyle w:val="book"/>
        <w:shd w:val="clear" w:color="auto" w:fill="FDFEFF"/>
        <w:spacing w:line="408" w:lineRule="atLeast"/>
        <w:ind w:firstLine="708"/>
        <w:jc w:val="both"/>
        <w:rPr>
          <w:rFonts w:ascii="Palatino Linotype" w:hAnsi="Palatino Linotype"/>
          <w:b/>
          <w:bCs/>
          <w:i/>
          <w:iCs/>
          <w:color w:val="000066"/>
          <w:sz w:val="28"/>
          <w:szCs w:val="28"/>
        </w:rPr>
      </w:pPr>
      <w:r w:rsidRPr="00A63CF7">
        <w:rPr>
          <w:rFonts w:ascii="Palatino Linotype" w:hAnsi="Palatino Linotype"/>
          <w:b/>
          <w:bCs/>
          <w:i/>
          <w:iCs/>
          <w:color w:val="000066"/>
          <w:sz w:val="28"/>
          <w:szCs w:val="28"/>
        </w:rPr>
        <w:t>В своём "Сахихе" аль-Хаким приводит хадис, в котором со слов Ибн Аббаса, да будет доволен Аллах ими обоими, сообщается, что пророк, (салляллаху ‘алейхи уа саллям), сказал:</w:t>
      </w:r>
      <w:r w:rsidR="00D16CA0">
        <w:rPr>
          <w:rFonts w:ascii="Palatino Linotype" w:hAnsi="Palatino Linotype"/>
          <w:b/>
          <w:bCs/>
          <w:color w:val="000066"/>
          <w:sz w:val="28"/>
          <w:szCs w:val="28"/>
        </w:rPr>
        <w:t xml:space="preserve"> </w:t>
      </w:r>
      <w:r w:rsidRPr="00A63CF7">
        <w:rPr>
          <w:rFonts w:ascii="Palatino Linotype" w:hAnsi="Palatino Linotype"/>
          <w:b/>
          <w:bCs/>
          <w:i/>
          <w:iCs/>
          <w:color w:val="000066"/>
          <w:sz w:val="28"/>
          <w:szCs w:val="28"/>
        </w:rPr>
        <w:t xml:space="preserve">«Используй пять (вещей) прежде (чем столкнёшься с) пятью (другими: используй) твою молодость до того, как придёт) к тебе старость, (используй) твоё здоровье до того, как придёт) к тебе болезнь, (используй) твоё богатство до того, как придёт) к тебе бедность, (используй) </w:t>
      </w:r>
      <w:r>
        <w:rPr>
          <w:rFonts w:ascii="Palatino Linotype" w:hAnsi="Palatino Linotype"/>
          <w:b/>
          <w:bCs/>
          <w:i/>
          <w:iCs/>
          <w:color w:val="000066"/>
          <w:sz w:val="28"/>
          <w:szCs w:val="28"/>
        </w:rPr>
        <w:t xml:space="preserve">твоё свободное время до того (, </w:t>
      </w:r>
      <w:r w:rsidRPr="00A63CF7">
        <w:rPr>
          <w:rFonts w:ascii="Palatino Linotype" w:hAnsi="Palatino Linotype"/>
          <w:b/>
          <w:bCs/>
          <w:i/>
          <w:iCs/>
          <w:color w:val="000066"/>
          <w:sz w:val="28"/>
          <w:szCs w:val="28"/>
        </w:rPr>
        <w:t xml:space="preserve">как ты окажешься, занят) делами, а твою жизнь (используй) до (того, как придёт) твоя смерть». </w:t>
      </w:r>
    </w:p>
    <w:p w:rsidR="00311260" w:rsidRPr="00A63CF7" w:rsidRDefault="00311260" w:rsidP="00D16CA0">
      <w:pPr>
        <w:pStyle w:val="book"/>
        <w:shd w:val="clear" w:color="auto" w:fill="FDFEFF"/>
        <w:spacing w:line="408" w:lineRule="atLeast"/>
        <w:ind w:firstLine="708"/>
        <w:jc w:val="both"/>
        <w:rPr>
          <w:rFonts w:ascii="Palatino Linotype" w:hAnsi="Palatino Linotype"/>
          <w:b/>
          <w:bCs/>
          <w:color w:val="000066"/>
          <w:sz w:val="28"/>
          <w:szCs w:val="28"/>
        </w:rPr>
      </w:pPr>
    </w:p>
    <w:p w:rsidR="00511D09" w:rsidRDefault="00033415" w:rsidP="00033415">
      <w:pPr>
        <w:ind w:firstLine="708"/>
        <w:jc w:val="both"/>
        <w:rPr>
          <w:rFonts w:ascii="Palatino Linotype" w:hAnsi="Palatino Linotype" w:cs="Traditional Arabic"/>
          <w:sz w:val="28"/>
          <w:szCs w:val="28"/>
        </w:rPr>
      </w:pPr>
      <w:r w:rsidRPr="00511D09">
        <w:rPr>
          <w:rFonts w:ascii="Palatino Linotype" w:hAnsi="Palatino Linotype" w:cs="Traditional Arabic"/>
          <w:sz w:val="28"/>
          <w:szCs w:val="28"/>
        </w:rPr>
        <w:t>Значит,</w:t>
      </w:r>
      <w:r w:rsidR="001E7FCD" w:rsidRPr="00511D09">
        <w:rPr>
          <w:rFonts w:ascii="Palatino Linotype" w:hAnsi="Palatino Linotype" w:cs="Traditional Arabic"/>
          <w:sz w:val="28"/>
          <w:szCs w:val="28"/>
        </w:rPr>
        <w:t xml:space="preserve"> на знание даешь самое дороге время, в которой силен разум. Свободно от всего лишнего. Поистине это будет тогда, когда требующий знания страстен на знание днем и ночью, утром его разум занят знанием, так же вечером. Его интересует только знание. Хочет спать; возле него книга. Поэтому говорили некоторые: </w:t>
      </w:r>
      <w:r w:rsidR="001E7FCD" w:rsidRPr="00511D09">
        <w:rPr>
          <w:rFonts w:ascii="Palatino Linotype" w:hAnsi="Palatino Linotype" w:cs="Traditional Arabic"/>
          <w:b/>
          <w:bCs/>
          <w:i/>
          <w:iCs/>
          <w:sz w:val="28"/>
          <w:szCs w:val="28"/>
        </w:rPr>
        <w:t>«Если ты видишь книги и требующего знания, разложенного по порядку, то знай, что он тот, кто оставил эти книги. Если ты зайдешь в библиотеку какого-нибудь человека и видишь, что его книги разложены по порядку, каждый на своем месте, это значит, что он не читает их. На полу нет книги, на полу нет книги. Если у него стол, на столе нет книги. Это указывает на то, что он поступает как некоторые: для чтения отводит только какую-то часть времени</w:t>
      </w:r>
      <w:r w:rsidR="00511D09">
        <w:rPr>
          <w:rFonts w:ascii="Palatino Linotype" w:hAnsi="Palatino Linotype" w:cs="Traditional Arabic"/>
          <w:b/>
          <w:bCs/>
          <w:i/>
          <w:iCs/>
          <w:sz w:val="28"/>
          <w:szCs w:val="28"/>
        </w:rPr>
        <w:t>»</w:t>
      </w:r>
      <w:r w:rsidR="001E7FCD" w:rsidRPr="00511D09">
        <w:rPr>
          <w:rFonts w:ascii="Palatino Linotype" w:hAnsi="Palatino Linotype" w:cs="Traditional Arabic"/>
          <w:sz w:val="28"/>
          <w:szCs w:val="28"/>
        </w:rPr>
        <w:t xml:space="preserve"> </w:t>
      </w:r>
    </w:p>
    <w:p w:rsidR="00037D34" w:rsidRPr="00511D09" w:rsidRDefault="001E7FCD" w:rsidP="00033415">
      <w:pPr>
        <w:ind w:firstLine="708"/>
        <w:jc w:val="both"/>
        <w:rPr>
          <w:rFonts w:ascii="Palatino Linotype" w:hAnsi="Palatino Linotype" w:cs="Traditional Arabic"/>
          <w:sz w:val="28"/>
          <w:szCs w:val="28"/>
        </w:rPr>
      </w:pPr>
      <w:r w:rsidRPr="00511D09">
        <w:rPr>
          <w:rFonts w:ascii="Palatino Linotype" w:hAnsi="Palatino Linotype" w:cs="Traditional Arabic"/>
          <w:sz w:val="28"/>
          <w:szCs w:val="28"/>
        </w:rPr>
        <w:t>А требующий знания в полном смысле этого слова</w:t>
      </w:r>
      <w:r w:rsidR="000A4563" w:rsidRPr="00511D09">
        <w:rPr>
          <w:rFonts w:ascii="Palatino Linotype" w:hAnsi="Palatino Linotype" w:cs="Traditional Arabic"/>
          <w:sz w:val="28"/>
          <w:szCs w:val="28"/>
        </w:rPr>
        <w:t xml:space="preserve">, нет у него времени, которое оно называется </w:t>
      </w:r>
      <w:r w:rsidRPr="00511D09">
        <w:rPr>
          <w:rFonts w:ascii="Palatino Linotype" w:hAnsi="Palatino Linotype" w:cs="Traditional Arabic"/>
          <w:sz w:val="28"/>
          <w:szCs w:val="28"/>
        </w:rPr>
        <w:t xml:space="preserve"> </w:t>
      </w:r>
      <w:r w:rsidR="000A4563" w:rsidRPr="00511D09">
        <w:rPr>
          <w:rFonts w:ascii="Palatino Linotype" w:hAnsi="Palatino Linotype" w:cs="Traditional Arabic"/>
          <w:sz w:val="28"/>
          <w:szCs w:val="28"/>
        </w:rPr>
        <w:t>временем для чтения. Потому что его время полностью для чтения, полностью в требовании знаний. Утром и вечером его разум занят знанием. Молодые годы – главный промежуток в его времени, который достигает знание. Он страстно любит требование знания</w:t>
      </w:r>
      <w:r w:rsidR="00511D09">
        <w:rPr>
          <w:rFonts w:ascii="Palatino Linotype" w:hAnsi="Palatino Linotype" w:cs="Traditional Arabic"/>
          <w:sz w:val="28"/>
          <w:szCs w:val="28"/>
        </w:rPr>
        <w:t>.</w:t>
      </w:r>
      <w:r w:rsidR="000A4563" w:rsidRPr="00511D09">
        <w:rPr>
          <w:rFonts w:ascii="Palatino Linotype" w:hAnsi="Palatino Linotype" w:cs="Traditional Arabic"/>
          <w:sz w:val="28"/>
          <w:szCs w:val="28"/>
        </w:rPr>
        <w:t xml:space="preserve"> Требующий знания распределяет свое время: то время, когда его разум силен, он изучает те науки, котор</w:t>
      </w:r>
      <w:r w:rsidR="00511D09">
        <w:rPr>
          <w:rFonts w:ascii="Palatino Linotype" w:hAnsi="Palatino Linotype" w:cs="Traditional Arabic"/>
          <w:sz w:val="28"/>
          <w:szCs w:val="28"/>
        </w:rPr>
        <w:t>ые нуждаются в тяжелом умственном труде, как Усуль аль-Ф</w:t>
      </w:r>
      <w:r w:rsidR="000A4563" w:rsidRPr="00511D09">
        <w:rPr>
          <w:rFonts w:ascii="Palatino Linotype" w:hAnsi="Palatino Linotype" w:cs="Traditional Arabic"/>
          <w:sz w:val="28"/>
          <w:szCs w:val="28"/>
        </w:rPr>
        <w:t>икх и тому подобное. В средние время выбирает науки, в которой уже не требуется усиленной и умственной работы, как например, тафсир, хадис, мустолях</w:t>
      </w:r>
      <w:r w:rsidR="00511D09">
        <w:rPr>
          <w:rFonts w:ascii="Palatino Linotype" w:hAnsi="Palatino Linotype" w:cs="Traditional Arabic"/>
          <w:sz w:val="28"/>
          <w:szCs w:val="28"/>
        </w:rPr>
        <w:t xml:space="preserve"> (терминология)</w:t>
      </w:r>
      <w:r w:rsidR="000A4563" w:rsidRPr="00511D09">
        <w:rPr>
          <w:rFonts w:ascii="Palatino Linotype" w:hAnsi="Palatino Linotype" w:cs="Traditional Arabic"/>
          <w:sz w:val="28"/>
          <w:szCs w:val="28"/>
        </w:rPr>
        <w:t>. В то время, когда</w:t>
      </w:r>
      <w:r w:rsidR="003F6B56" w:rsidRPr="00511D09">
        <w:rPr>
          <w:rFonts w:ascii="Palatino Linotype" w:hAnsi="Palatino Linotype" w:cs="Traditional Arabic"/>
          <w:sz w:val="28"/>
          <w:szCs w:val="28"/>
        </w:rPr>
        <w:t xml:space="preserve"> его разум слаб, понимание слабо</w:t>
      </w:r>
      <w:r w:rsidR="000A4563" w:rsidRPr="00511D09">
        <w:rPr>
          <w:rFonts w:ascii="Palatino Linotype" w:hAnsi="Palatino Linotype" w:cs="Traditional Arabic"/>
          <w:sz w:val="28"/>
          <w:szCs w:val="28"/>
        </w:rPr>
        <w:t>е, выбирает такую литературу</w:t>
      </w:r>
      <w:r w:rsidR="003F6B56" w:rsidRPr="00511D09">
        <w:rPr>
          <w:rFonts w:ascii="Palatino Linotype" w:hAnsi="Palatino Linotype" w:cs="Traditional Arabic"/>
          <w:sz w:val="28"/>
          <w:szCs w:val="28"/>
        </w:rPr>
        <w:t>, как история, или книги, где рассказывается биографии передатчиков</w:t>
      </w:r>
      <w:r w:rsidR="00511D09">
        <w:rPr>
          <w:rFonts w:ascii="Palatino Linotype" w:hAnsi="Palatino Linotype" w:cs="Traditional Arabic"/>
          <w:sz w:val="28"/>
          <w:szCs w:val="28"/>
        </w:rPr>
        <w:t xml:space="preserve"> хадисов и тому подобное, то есть</w:t>
      </w:r>
      <w:r w:rsidR="003F6B56" w:rsidRPr="00511D09">
        <w:rPr>
          <w:rFonts w:ascii="Palatino Linotype" w:hAnsi="Palatino Linotype" w:cs="Traditional Arabic"/>
          <w:sz w:val="28"/>
          <w:szCs w:val="28"/>
        </w:rPr>
        <w:t xml:space="preserve"> литература, которая просвещает в общем плане. Значит</w:t>
      </w:r>
      <w:r w:rsidR="00511D09">
        <w:rPr>
          <w:rFonts w:ascii="Palatino Linotype" w:hAnsi="Palatino Linotype" w:cs="Traditional Arabic"/>
          <w:sz w:val="28"/>
          <w:szCs w:val="28"/>
        </w:rPr>
        <w:t>,</w:t>
      </w:r>
      <w:r w:rsidR="003F6B56" w:rsidRPr="00511D09">
        <w:rPr>
          <w:rFonts w:ascii="Palatino Linotype" w:hAnsi="Palatino Linotype" w:cs="Traditional Arabic"/>
          <w:sz w:val="28"/>
          <w:szCs w:val="28"/>
        </w:rPr>
        <w:t xml:space="preserve"> требующий знания постоянно занят. Где бы он ни был, занят требованием знаний. Не отвлекает его от требования знания ни развлечение, ни дружба. Поэтому самое порицаемое, что мы можем видеть от тех, кто относит себя к требующим знания, то, что они проводят целые время там, где занимаются болтовней, пустословием, разговорами, который не связан со знанием. Это не требующий знания, это кто-то в зависимости от того, чем они заняли себя. А что касается требующего знания, то он всегда занят: его утешения, его страсть, его желание в требование знаний. Его утешения в собраниях, в которых разбирают вопросы, говорят о требование знаний, объясняют то, что ниспослал Аллах в Своей Книге или то, что сказал Посланник, мир ему и благословение Аллаха. Именно такие собрания являются теми местами, </w:t>
      </w:r>
      <w:r w:rsidR="00037D34" w:rsidRPr="00511D09">
        <w:rPr>
          <w:rFonts w:ascii="Palatino Linotype" w:hAnsi="Palatino Linotype" w:cs="Traditional Arabic"/>
          <w:sz w:val="28"/>
          <w:szCs w:val="28"/>
        </w:rPr>
        <w:t xml:space="preserve">где </w:t>
      </w:r>
      <w:r w:rsidR="003F6B56" w:rsidRPr="00511D09">
        <w:rPr>
          <w:rFonts w:ascii="Palatino Linotype" w:hAnsi="Palatino Linotype" w:cs="Traditional Arabic"/>
          <w:sz w:val="28"/>
          <w:szCs w:val="28"/>
        </w:rPr>
        <w:t>открыва</w:t>
      </w:r>
      <w:r w:rsidR="00037D34" w:rsidRPr="00511D09">
        <w:rPr>
          <w:rFonts w:ascii="Palatino Linotype" w:hAnsi="Palatino Linotype" w:cs="Traditional Arabic"/>
          <w:sz w:val="28"/>
          <w:szCs w:val="28"/>
        </w:rPr>
        <w:t>ются сердца и находят отдых в душе</w:t>
      </w:r>
    </w:p>
    <w:p w:rsidR="00037D34" w:rsidRPr="00511D09" w:rsidRDefault="00037D34" w:rsidP="00511D09">
      <w:pPr>
        <w:ind w:firstLine="708"/>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Значит</w:t>
      </w:r>
      <w:r w:rsidR="00511D09">
        <w:rPr>
          <w:rFonts w:ascii="Palatino Linotype" w:hAnsi="Palatino Linotype" w:cs="Traditional Arabic"/>
          <w:b/>
          <w:bCs/>
          <w:i/>
          <w:iCs/>
          <w:color w:val="000066"/>
          <w:sz w:val="28"/>
          <w:szCs w:val="28"/>
        </w:rPr>
        <w:t>,</w:t>
      </w:r>
      <w:r w:rsidRPr="00511D09">
        <w:rPr>
          <w:rFonts w:ascii="Palatino Linotype" w:hAnsi="Palatino Linotype" w:cs="Traditional Arabic"/>
          <w:b/>
          <w:bCs/>
          <w:i/>
          <w:iCs/>
          <w:color w:val="000066"/>
          <w:sz w:val="28"/>
          <w:szCs w:val="28"/>
        </w:rPr>
        <w:t xml:space="preserve"> у требующего знания не существует такого понятия как </w:t>
      </w:r>
      <w:r w:rsidR="00511D09">
        <w:rPr>
          <w:rFonts w:ascii="Palatino Linotype" w:hAnsi="Palatino Linotype" w:cs="Traditional Arabic"/>
          <w:b/>
          <w:bCs/>
          <w:i/>
          <w:iCs/>
          <w:color w:val="000066"/>
          <w:sz w:val="28"/>
          <w:szCs w:val="28"/>
        </w:rPr>
        <w:t>«</w:t>
      </w:r>
      <w:r w:rsidRPr="00511D09">
        <w:rPr>
          <w:rFonts w:ascii="Palatino Linotype" w:hAnsi="Palatino Linotype" w:cs="Traditional Arabic"/>
          <w:b/>
          <w:bCs/>
          <w:i/>
          <w:iCs/>
          <w:color w:val="000066"/>
          <w:sz w:val="28"/>
          <w:szCs w:val="28"/>
        </w:rPr>
        <w:t>время для учебы</w:t>
      </w:r>
      <w:r w:rsidR="00511D09">
        <w:rPr>
          <w:rFonts w:ascii="Palatino Linotype" w:hAnsi="Palatino Linotype" w:cs="Traditional Arabic"/>
          <w:b/>
          <w:bCs/>
          <w:i/>
          <w:iCs/>
          <w:color w:val="000066"/>
          <w:sz w:val="28"/>
          <w:szCs w:val="28"/>
        </w:rPr>
        <w:t>»</w:t>
      </w:r>
      <w:r w:rsidRPr="00511D09">
        <w:rPr>
          <w:rFonts w:ascii="Palatino Linotype" w:hAnsi="Palatino Linotype" w:cs="Traditional Arabic"/>
          <w:b/>
          <w:bCs/>
          <w:i/>
          <w:iCs/>
          <w:color w:val="000066"/>
          <w:sz w:val="28"/>
          <w:szCs w:val="28"/>
        </w:rPr>
        <w:t xml:space="preserve"> 24 часа у него принадлежит знанию. </w:t>
      </w:r>
    </w:p>
    <w:p w:rsidR="00037D34" w:rsidRPr="00511D09" w:rsidRDefault="00D16CA0" w:rsidP="00511D09">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Дв</w:t>
      </w:r>
      <w:r w:rsidR="00037D34" w:rsidRPr="00511D09">
        <w:rPr>
          <w:rFonts w:ascii="Palatino Linotype" w:hAnsi="Palatino Linotype" w:cs="Traditional Arabic"/>
          <w:b/>
          <w:bCs/>
          <w:i/>
          <w:iCs/>
          <w:color w:val="000066"/>
          <w:sz w:val="28"/>
          <w:szCs w:val="28"/>
        </w:rPr>
        <w:t xml:space="preserve">е </w:t>
      </w:r>
      <w:r>
        <w:rPr>
          <w:rFonts w:ascii="Palatino Linotype" w:hAnsi="Palatino Linotype" w:cs="Traditional Arabic"/>
          <w:b/>
          <w:bCs/>
          <w:i/>
          <w:iCs/>
          <w:color w:val="000066"/>
          <w:sz w:val="28"/>
          <w:szCs w:val="28"/>
        </w:rPr>
        <w:t xml:space="preserve">категории людей </w:t>
      </w:r>
      <w:r w:rsidR="00037D34" w:rsidRPr="00511D09">
        <w:rPr>
          <w:rFonts w:ascii="Palatino Linotype" w:hAnsi="Palatino Linotype" w:cs="Traditional Arabic"/>
          <w:b/>
          <w:bCs/>
          <w:i/>
          <w:iCs/>
          <w:color w:val="000066"/>
          <w:sz w:val="28"/>
          <w:szCs w:val="28"/>
        </w:rPr>
        <w:t xml:space="preserve">не насытятся: толиб </w:t>
      </w:r>
      <w:r w:rsidR="00511D09">
        <w:rPr>
          <w:rFonts w:ascii="Palatino Linotype" w:hAnsi="Palatino Linotype" w:cs="Traditional Arabic"/>
          <w:b/>
          <w:bCs/>
          <w:i/>
          <w:iCs/>
          <w:color w:val="000066"/>
          <w:sz w:val="28"/>
          <w:szCs w:val="28"/>
        </w:rPr>
        <w:t>уль-</w:t>
      </w:r>
      <w:r w:rsidR="00037D34" w:rsidRPr="00511D09">
        <w:rPr>
          <w:rFonts w:ascii="Palatino Linotype" w:hAnsi="Palatino Linotype" w:cs="Traditional Arabic"/>
          <w:b/>
          <w:bCs/>
          <w:i/>
          <w:iCs/>
          <w:color w:val="000066"/>
          <w:sz w:val="28"/>
          <w:szCs w:val="28"/>
        </w:rPr>
        <w:t xml:space="preserve">ильм, толиб </w:t>
      </w:r>
      <w:r w:rsidR="00511D09">
        <w:rPr>
          <w:rFonts w:ascii="Palatino Linotype" w:hAnsi="Palatino Linotype" w:cs="Traditional Arabic"/>
          <w:b/>
          <w:bCs/>
          <w:i/>
          <w:iCs/>
          <w:color w:val="000066"/>
          <w:sz w:val="28"/>
          <w:szCs w:val="28"/>
        </w:rPr>
        <w:t>ад-</w:t>
      </w:r>
      <w:r w:rsidR="00037D34" w:rsidRPr="00511D09">
        <w:rPr>
          <w:rFonts w:ascii="Palatino Linotype" w:hAnsi="Palatino Linotype" w:cs="Traditional Arabic"/>
          <w:b/>
          <w:bCs/>
          <w:i/>
          <w:iCs/>
          <w:color w:val="000066"/>
          <w:sz w:val="28"/>
          <w:szCs w:val="28"/>
        </w:rPr>
        <w:t xml:space="preserve">дунья.  </w:t>
      </w:r>
    </w:p>
    <w:p w:rsidR="00037D34" w:rsidRPr="00511D09" w:rsidRDefault="00037D34" w:rsidP="00511D09">
      <w:pPr>
        <w:ind w:firstLine="708"/>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Должна быть страсть к знанию.</w:t>
      </w:r>
    </w:p>
    <w:p w:rsidR="00037D34" w:rsidRPr="00511D09" w:rsidRDefault="00037D34" w:rsidP="00511D09">
      <w:pPr>
        <w:ind w:firstLine="708"/>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Каждый толиб уль-ильм должен терпеть</w:t>
      </w:r>
      <w:r w:rsidR="00511D09">
        <w:rPr>
          <w:rFonts w:ascii="Palatino Linotype" w:hAnsi="Palatino Linotype" w:cs="Traditional Arabic"/>
          <w:b/>
          <w:bCs/>
          <w:i/>
          <w:iCs/>
          <w:color w:val="000066"/>
          <w:sz w:val="28"/>
          <w:szCs w:val="28"/>
        </w:rPr>
        <w:t xml:space="preserve"> (сабр)</w:t>
      </w:r>
    </w:p>
    <w:p w:rsidR="00037D34" w:rsidRPr="00511D09" w:rsidRDefault="00037D34" w:rsidP="00E52650">
      <w:pPr>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 xml:space="preserve">23 минута. </w:t>
      </w:r>
      <w:r w:rsidR="00F23496">
        <w:rPr>
          <w:rFonts w:ascii="Palatino Linotype" w:hAnsi="Palatino Linotype" w:cs="Traditional Arabic"/>
          <w:b/>
          <w:bCs/>
          <w:i/>
          <w:iCs/>
          <w:color w:val="000066"/>
          <w:sz w:val="28"/>
          <w:szCs w:val="28"/>
        </w:rPr>
        <w:t xml:space="preserve">5-ая лекция. </w:t>
      </w:r>
      <w:r w:rsidRPr="00511D09">
        <w:rPr>
          <w:rFonts w:ascii="Palatino Linotype" w:hAnsi="Palatino Linotype" w:cs="Traditional Arabic"/>
          <w:b/>
          <w:bCs/>
          <w:i/>
          <w:iCs/>
          <w:color w:val="000066"/>
          <w:sz w:val="28"/>
          <w:szCs w:val="28"/>
        </w:rPr>
        <w:t>Женщина или знание. Жени</w:t>
      </w:r>
      <w:r w:rsidR="00F23496">
        <w:rPr>
          <w:rFonts w:ascii="Palatino Linotype" w:hAnsi="Palatino Linotype" w:cs="Traditional Arabic"/>
          <w:b/>
          <w:bCs/>
          <w:i/>
          <w:iCs/>
          <w:color w:val="000066"/>
          <w:sz w:val="28"/>
          <w:szCs w:val="28"/>
        </w:rPr>
        <w:t>сь на четырех и имей сотни детей)</w:t>
      </w:r>
      <w:r w:rsidR="00E52650">
        <w:rPr>
          <w:rFonts w:ascii="Palatino Linotype" w:hAnsi="Palatino Linotype" w:cs="Traditional Arabic"/>
          <w:b/>
          <w:bCs/>
          <w:i/>
          <w:iCs/>
          <w:color w:val="000066"/>
          <w:sz w:val="28"/>
          <w:szCs w:val="28"/>
        </w:rPr>
        <w:t>. Когда мы что-то упоминаем из истории ученых саляфов, которые отказались из много дозволенного, мы не хотим говорить: не женись. Нет, наоборот, говорим, женись!</w:t>
      </w:r>
    </w:p>
    <w:p w:rsidR="00037D34" w:rsidRDefault="00F23496" w:rsidP="00E52650">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 xml:space="preserve">Многие братья думают, что семья и так далее – все это отвлекает. По сути своей, если мы посмотрим искренно в свои души, то увидим, что мы просто ищем оправдание своему бездействию, безделию. </w:t>
      </w:r>
      <w:r w:rsidR="00037D34" w:rsidRPr="00511D09">
        <w:rPr>
          <w:rFonts w:ascii="Palatino Linotype" w:hAnsi="Palatino Linotype" w:cs="Traditional Arabic"/>
          <w:b/>
          <w:bCs/>
          <w:i/>
          <w:iCs/>
          <w:color w:val="000066"/>
          <w:sz w:val="28"/>
          <w:szCs w:val="28"/>
        </w:rPr>
        <w:t xml:space="preserve">Семья не отвлекает от знания. </w:t>
      </w:r>
      <w:r>
        <w:rPr>
          <w:rFonts w:ascii="Palatino Linotype" w:hAnsi="Palatino Linotype" w:cs="Traditional Arabic"/>
          <w:b/>
          <w:bCs/>
          <w:i/>
          <w:iCs/>
          <w:color w:val="000066"/>
          <w:sz w:val="28"/>
          <w:szCs w:val="28"/>
        </w:rPr>
        <w:t>Почему? Разве Пророк, мир ему и благословение Аллаха, не сказал: «</w:t>
      </w:r>
      <w:r w:rsidR="00037D34" w:rsidRPr="00511D09">
        <w:rPr>
          <w:rFonts w:ascii="Palatino Linotype" w:hAnsi="Palatino Linotype" w:cs="Traditional Arabic"/>
          <w:b/>
          <w:bCs/>
          <w:i/>
          <w:iCs/>
          <w:color w:val="000066"/>
          <w:sz w:val="28"/>
          <w:szCs w:val="28"/>
        </w:rPr>
        <w:t>Ризкъ</w:t>
      </w:r>
      <w:r w:rsidR="00E52650">
        <w:rPr>
          <w:rFonts w:ascii="Palatino Linotype" w:hAnsi="Palatino Linotype" w:cs="Traditional Arabic"/>
          <w:b/>
          <w:bCs/>
          <w:i/>
          <w:iCs/>
          <w:color w:val="000066"/>
          <w:sz w:val="28"/>
          <w:szCs w:val="28"/>
        </w:rPr>
        <w:t xml:space="preserve"> (удел)</w:t>
      </w:r>
      <w:r w:rsidR="00037D34" w:rsidRPr="00511D09">
        <w:rPr>
          <w:rFonts w:ascii="Palatino Linotype" w:hAnsi="Palatino Linotype" w:cs="Traditional Arabic"/>
          <w:b/>
          <w:bCs/>
          <w:i/>
          <w:iCs/>
          <w:color w:val="000066"/>
          <w:sz w:val="28"/>
          <w:szCs w:val="28"/>
        </w:rPr>
        <w:t xml:space="preserve"> от Аллаха от двух вещей: </w:t>
      </w:r>
      <w:r w:rsidR="006B0EC8" w:rsidRPr="00511D09">
        <w:rPr>
          <w:rFonts w:ascii="Palatino Linotype" w:hAnsi="Palatino Linotype" w:cs="Traditional Arabic"/>
          <w:b/>
          <w:bCs/>
          <w:i/>
          <w:iCs/>
          <w:color w:val="000066"/>
          <w:sz w:val="28"/>
          <w:szCs w:val="28"/>
        </w:rPr>
        <w:t>от слабых: женщины и дети</w:t>
      </w:r>
      <w:r>
        <w:rPr>
          <w:rFonts w:ascii="Palatino Linotype" w:hAnsi="Palatino Linotype" w:cs="Traditional Arabic"/>
          <w:b/>
          <w:bCs/>
          <w:i/>
          <w:iCs/>
          <w:color w:val="000066"/>
          <w:sz w:val="28"/>
          <w:szCs w:val="28"/>
        </w:rPr>
        <w:t>»</w:t>
      </w:r>
      <w:r w:rsidR="00E52650" w:rsidRPr="00E52650">
        <w:rPr>
          <w:rFonts w:ascii="Palatino Linotype" w:hAnsi="Palatino Linotype" w:cs="Traditional Arabic"/>
          <w:b/>
          <w:bCs/>
          <w:i/>
          <w:iCs/>
          <w:color w:val="000066"/>
          <w:sz w:val="28"/>
          <w:szCs w:val="28"/>
        </w:rPr>
        <w:t xml:space="preserve"> </w:t>
      </w:r>
      <w:r w:rsidR="00E52650">
        <w:rPr>
          <w:rFonts w:ascii="Palatino Linotype" w:hAnsi="Palatino Linotype" w:cs="Traditional Arabic"/>
          <w:b/>
          <w:bCs/>
          <w:i/>
          <w:iCs/>
          <w:color w:val="000066"/>
          <w:sz w:val="28"/>
          <w:szCs w:val="28"/>
        </w:rPr>
        <w:t>Так же он,</w:t>
      </w:r>
      <w:r w:rsidR="00E52650" w:rsidRPr="00E52650">
        <w:rPr>
          <w:rFonts w:ascii="Palatino Linotype" w:hAnsi="Palatino Linotype" w:cs="Traditional Arabic"/>
          <w:b/>
          <w:bCs/>
          <w:i/>
          <w:iCs/>
          <w:color w:val="000066"/>
          <w:sz w:val="28"/>
          <w:szCs w:val="28"/>
        </w:rPr>
        <w:t xml:space="preserve"> </w:t>
      </w:r>
      <w:r w:rsidR="00E52650">
        <w:rPr>
          <w:rFonts w:ascii="Palatino Linotype" w:hAnsi="Palatino Linotype" w:cs="Traditional Arabic"/>
          <w:b/>
          <w:bCs/>
          <w:i/>
          <w:iCs/>
          <w:color w:val="000066"/>
          <w:sz w:val="28"/>
          <w:szCs w:val="28"/>
        </w:rPr>
        <w:t>мир ему и благословение Аллаха, сказал: «</w:t>
      </w:r>
      <w:r w:rsidR="00E52650" w:rsidRPr="00511D09">
        <w:rPr>
          <w:rFonts w:ascii="Palatino Linotype" w:hAnsi="Palatino Linotype" w:cs="Traditional Arabic"/>
          <w:b/>
          <w:bCs/>
          <w:i/>
          <w:iCs/>
          <w:color w:val="000066"/>
          <w:sz w:val="28"/>
          <w:szCs w:val="28"/>
        </w:rPr>
        <w:t>Ризк от Аллаха в двух вещах: в наделе и в знании</w:t>
      </w:r>
      <w:r w:rsidR="00E52650">
        <w:rPr>
          <w:rFonts w:ascii="Palatino Linotype" w:hAnsi="Palatino Linotype" w:cs="Traditional Arabic"/>
          <w:b/>
          <w:bCs/>
          <w:i/>
          <w:iCs/>
          <w:color w:val="000066"/>
          <w:sz w:val="28"/>
          <w:szCs w:val="28"/>
        </w:rPr>
        <w:t>»</w:t>
      </w:r>
    </w:p>
    <w:p w:rsidR="00E52650" w:rsidRDefault="00E52650" w:rsidP="00E52650">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Это откроет много дверей добра, это лишний ризкь от Аллаха. Ризкь бывает не только в пропитании, но и в знании.</w:t>
      </w:r>
    </w:p>
    <w:p w:rsidR="00D16CA0" w:rsidRPr="00045503" w:rsidRDefault="00D16CA0" w:rsidP="00045503">
      <w:pPr>
        <w:ind w:firstLine="708"/>
        <w:jc w:val="both"/>
        <w:rPr>
          <w:rFonts w:ascii="Palatino Linotype" w:eastAsia="Times New Roman" w:hAnsi="Palatino Linotype" w:cs="Tahoma"/>
          <w:b/>
          <w:bCs/>
          <w:i/>
          <w:iCs/>
          <w:color w:val="000066"/>
          <w:sz w:val="28"/>
          <w:szCs w:val="28"/>
        </w:rPr>
      </w:pPr>
      <w:r w:rsidRPr="00D16CA0">
        <w:rPr>
          <w:rFonts w:ascii="Palatino Linotype" w:eastAsia="Times New Roman" w:hAnsi="Palatino Linotype" w:cs="Tahoma"/>
          <w:b/>
          <w:bCs/>
          <w:i/>
          <w:iCs/>
          <w:color w:val="000066"/>
          <w:sz w:val="28"/>
          <w:szCs w:val="28"/>
        </w:rPr>
        <w:t>От Саъда, да будет доволен им Аллах: "Поистине, Аллах дарует</w:t>
      </w:r>
      <w:r>
        <w:rPr>
          <w:rFonts w:ascii="Palatino Linotype" w:eastAsia="Times New Roman" w:hAnsi="Palatino Linotype" w:cs="Tahoma"/>
          <w:b/>
          <w:bCs/>
          <w:i/>
          <w:iCs/>
          <w:color w:val="000066"/>
          <w:sz w:val="28"/>
          <w:szCs w:val="28"/>
        </w:rPr>
        <w:t xml:space="preserve"> </w:t>
      </w:r>
      <w:r w:rsidRPr="00D16CA0">
        <w:rPr>
          <w:rFonts w:ascii="Palatino Linotype" w:eastAsia="Times New Roman" w:hAnsi="Palatino Linotype" w:cs="Tahoma"/>
          <w:b/>
          <w:bCs/>
          <w:i/>
          <w:iCs/>
          <w:color w:val="000066"/>
          <w:sz w:val="28"/>
          <w:szCs w:val="28"/>
        </w:rPr>
        <w:t>победу этой Умме по причине её слабых, (по причине) их дуа, их молитв и искренности!"</w:t>
      </w:r>
      <w:r w:rsidR="00045503">
        <w:rPr>
          <w:rFonts w:ascii="Palatino Linotype" w:eastAsia="Times New Roman" w:hAnsi="Palatino Linotype" w:cs="Tahoma"/>
          <w:b/>
          <w:bCs/>
          <w:i/>
          <w:iCs/>
          <w:color w:val="000066"/>
          <w:sz w:val="28"/>
          <w:szCs w:val="28"/>
        </w:rPr>
        <w:t xml:space="preserve"> </w:t>
      </w:r>
      <w:r w:rsidRPr="00D16CA0">
        <w:rPr>
          <w:rFonts w:ascii="Palatino Linotype" w:eastAsia="Times New Roman" w:hAnsi="Palatino Linotype" w:cs="Tahoma"/>
          <w:b/>
          <w:bCs/>
          <w:i/>
          <w:iCs/>
          <w:color w:val="000066"/>
          <w:sz w:val="24"/>
          <w:szCs w:val="24"/>
        </w:rPr>
        <w:t>Достоверный, передаёт ан-Насаий (№ 3180), приводится в "Сахих аль-джамиъ" № 2384.</w:t>
      </w:r>
    </w:p>
    <w:p w:rsidR="00D16CA0" w:rsidRPr="00F23496" w:rsidRDefault="00D16CA0" w:rsidP="00F23496">
      <w:pPr>
        <w:ind w:firstLine="708"/>
        <w:jc w:val="both"/>
        <w:rPr>
          <w:rFonts w:ascii="Palatino Linotype" w:eastAsia="Times New Roman" w:hAnsi="Palatino Linotype" w:cs="Tahoma"/>
          <w:b/>
          <w:bCs/>
          <w:i/>
          <w:iCs/>
          <w:color w:val="000066"/>
          <w:sz w:val="28"/>
          <w:szCs w:val="28"/>
        </w:rPr>
      </w:pPr>
      <w:r w:rsidRPr="00D16CA0">
        <w:rPr>
          <w:rFonts w:ascii="Palatino Linotype" w:eastAsia="Times New Roman" w:hAnsi="Palatino Linotype" w:cs="Tahoma"/>
          <w:b/>
          <w:bCs/>
          <w:i/>
          <w:iCs/>
          <w:color w:val="000066"/>
          <w:sz w:val="28"/>
          <w:szCs w:val="28"/>
        </w:rPr>
        <w:t>От Саъд ибн Аби Ваккас, да будет доволен им Аллах, сказал: "Посланник Аллаха, да благословит его Аллах и приветствует, сказал: "Разве вы получаете по</w:t>
      </w:r>
      <w:r w:rsidR="00045503">
        <w:rPr>
          <w:rFonts w:ascii="Palatino Linotype" w:eastAsia="Times New Roman" w:hAnsi="Palatino Linotype" w:cs="Tahoma"/>
          <w:b/>
          <w:bCs/>
          <w:i/>
          <w:iCs/>
          <w:color w:val="000066"/>
          <w:sz w:val="28"/>
          <w:szCs w:val="28"/>
        </w:rPr>
        <w:t xml:space="preserve">беду и пропитание </w:t>
      </w:r>
      <w:r w:rsidRPr="00D16CA0">
        <w:rPr>
          <w:rFonts w:ascii="Palatino Linotype" w:eastAsia="Times New Roman" w:hAnsi="Palatino Linotype" w:cs="Tahoma"/>
          <w:b/>
          <w:bCs/>
          <w:i/>
          <w:iCs/>
          <w:color w:val="000066"/>
          <w:sz w:val="28"/>
          <w:szCs w:val="28"/>
        </w:rPr>
        <w:t>кроме</w:t>
      </w:r>
      <w:r w:rsidR="00045503">
        <w:rPr>
          <w:rFonts w:ascii="Palatino Linotype" w:eastAsia="Times New Roman" w:hAnsi="Palatino Linotype" w:cs="Tahoma"/>
          <w:b/>
          <w:bCs/>
          <w:i/>
          <w:iCs/>
          <w:color w:val="000066"/>
          <w:sz w:val="28"/>
          <w:szCs w:val="28"/>
        </w:rPr>
        <w:t xml:space="preserve"> </w:t>
      </w:r>
      <w:r w:rsidRPr="00D16CA0">
        <w:rPr>
          <w:rFonts w:ascii="Palatino Linotype" w:eastAsia="Times New Roman" w:hAnsi="Palatino Linotype" w:cs="Tahoma"/>
          <w:b/>
          <w:bCs/>
          <w:i/>
          <w:iCs/>
          <w:color w:val="000066"/>
          <w:sz w:val="28"/>
          <w:szCs w:val="28"/>
        </w:rPr>
        <w:t>как по</w:t>
      </w:r>
      <w:r w:rsidR="00045503">
        <w:rPr>
          <w:rFonts w:ascii="Palatino Linotype" w:eastAsia="Times New Roman" w:hAnsi="Palatino Linotype" w:cs="Tahoma"/>
          <w:b/>
          <w:bCs/>
          <w:i/>
          <w:iCs/>
          <w:color w:val="000066"/>
          <w:sz w:val="28"/>
          <w:szCs w:val="28"/>
        </w:rPr>
        <w:t xml:space="preserve"> </w:t>
      </w:r>
      <w:r w:rsidRPr="00D16CA0">
        <w:rPr>
          <w:rFonts w:ascii="Palatino Linotype" w:eastAsia="Times New Roman" w:hAnsi="Palatino Linotype" w:cs="Tahoma"/>
          <w:b/>
          <w:bCs/>
          <w:i/>
          <w:iCs/>
          <w:color w:val="000066"/>
          <w:sz w:val="28"/>
          <w:szCs w:val="28"/>
        </w:rPr>
        <w:t>причине присутствия среди вас слабых?!" </w:t>
      </w:r>
      <w:r w:rsidRPr="00D16CA0">
        <w:rPr>
          <w:rFonts w:ascii="Palatino Linotype" w:eastAsia="Times New Roman" w:hAnsi="Palatino Linotype" w:cs="Tahoma"/>
          <w:b/>
          <w:bCs/>
          <w:i/>
          <w:iCs/>
          <w:color w:val="000066"/>
          <w:sz w:val="24"/>
          <w:szCs w:val="24"/>
        </w:rPr>
        <w:t>Передаёт аль-Бухарий (№ 2829</w:t>
      </w:r>
    </w:p>
    <w:p w:rsidR="00E52650" w:rsidRDefault="00511D09" w:rsidP="00E52650">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 xml:space="preserve">28 минут. </w:t>
      </w:r>
      <w:r w:rsidR="00E52650">
        <w:rPr>
          <w:rFonts w:ascii="Palatino Linotype" w:hAnsi="Palatino Linotype" w:cs="Traditional Arabic"/>
          <w:b/>
          <w:bCs/>
          <w:i/>
          <w:iCs/>
          <w:color w:val="000066"/>
          <w:sz w:val="28"/>
          <w:szCs w:val="28"/>
        </w:rPr>
        <w:t>Важно то, что требующий знания все свое время должен посвятить знанию. Никах не мешает, просто все должно быть в норму.  Конечно, не надо романтику крутить, за ручку целыми сутками держаться) Твоя жена: ты ей должен отдать ночь (но не 24 часа), остальное ты должен накормить, продукты дома есть, ты должен одеть – одел, крыша есть  занимайся знаниями. С женой тоже требуй ильм.</w:t>
      </w:r>
    </w:p>
    <w:p w:rsidR="00E52650" w:rsidRPr="00511D09" w:rsidRDefault="00E52650" w:rsidP="00E52650">
      <w:pPr>
        <w:ind w:firstLine="708"/>
        <w:jc w:val="both"/>
        <w:rPr>
          <w:rFonts w:ascii="Palatino Linotype" w:hAnsi="Palatino Linotype" w:cs="Traditional Arabic"/>
          <w:b/>
          <w:bCs/>
          <w:i/>
          <w:iCs/>
          <w:color w:val="000066"/>
          <w:sz w:val="28"/>
          <w:szCs w:val="28"/>
        </w:rPr>
      </w:pPr>
      <w:r>
        <w:rPr>
          <w:rFonts w:ascii="Palatino Linotype" w:hAnsi="Palatino Linotype" w:cs="Traditional Arabic"/>
          <w:b/>
          <w:bCs/>
          <w:i/>
          <w:iCs/>
          <w:color w:val="000066"/>
          <w:sz w:val="28"/>
          <w:szCs w:val="28"/>
        </w:rPr>
        <w:t>Подели свое время по наукам. У тебя в день бывает время, когда твой разум крепкий, когда ты хорошо понимаешь, хорошо заучиваешь. Удеи это время таким более сложным наукам, как Усуль аль-Фикх, где нуждается в тяжелым умственным труде, или другие подобные науки, как сам Фикх. Когда у тебя голова на среднем уровне, удели таким вещам, как Мустолях уль-Хадис, чтение тафсиров и подобные вещи. Когда у тебя мозг становится совсем слабым, тебе тяжело заучивать и тяжело понимать,  читай такие вещи, как биографии сподвижников</w:t>
      </w:r>
      <w:r w:rsidR="008C0075">
        <w:rPr>
          <w:rFonts w:ascii="Palatino Linotype" w:hAnsi="Palatino Linotype" w:cs="Traditional Arabic"/>
          <w:b/>
          <w:bCs/>
          <w:i/>
          <w:iCs/>
          <w:color w:val="000066"/>
          <w:sz w:val="28"/>
          <w:szCs w:val="28"/>
        </w:rPr>
        <w:t xml:space="preserve">, ученых, </w:t>
      </w:r>
      <w:r>
        <w:rPr>
          <w:rFonts w:ascii="Palatino Linotype" w:hAnsi="Palatino Linotype" w:cs="Traditional Arabic"/>
          <w:b/>
          <w:bCs/>
          <w:i/>
          <w:iCs/>
          <w:color w:val="000066"/>
          <w:sz w:val="28"/>
          <w:szCs w:val="28"/>
        </w:rPr>
        <w:t xml:space="preserve"> адабы толи</w:t>
      </w:r>
      <w:r w:rsidR="008C0075">
        <w:rPr>
          <w:rFonts w:ascii="Palatino Linotype" w:hAnsi="Palatino Linotype" w:cs="Traditional Arabic"/>
          <w:b/>
          <w:bCs/>
          <w:i/>
          <w:iCs/>
          <w:color w:val="000066"/>
          <w:sz w:val="28"/>
          <w:szCs w:val="28"/>
        </w:rPr>
        <w:t>б</w:t>
      </w:r>
      <w:r>
        <w:rPr>
          <w:rFonts w:ascii="Palatino Linotype" w:hAnsi="Palatino Linotype" w:cs="Traditional Arabic"/>
          <w:b/>
          <w:bCs/>
          <w:i/>
          <w:iCs/>
          <w:color w:val="000066"/>
          <w:sz w:val="28"/>
          <w:szCs w:val="28"/>
        </w:rPr>
        <w:t xml:space="preserve"> уль-ильм</w:t>
      </w:r>
    </w:p>
    <w:p w:rsidR="00AC29C3" w:rsidRPr="00511D09" w:rsidRDefault="00511D09" w:rsidP="00511D09">
      <w:pPr>
        <w:ind w:firstLine="708"/>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30 минута.</w:t>
      </w:r>
      <w:r>
        <w:rPr>
          <w:rFonts w:ascii="Palatino Linotype" w:hAnsi="Palatino Linotype" w:cs="Traditional Arabic"/>
          <w:b/>
          <w:bCs/>
          <w:i/>
          <w:iCs/>
          <w:color w:val="000066"/>
          <w:sz w:val="28"/>
          <w:szCs w:val="28"/>
        </w:rPr>
        <w:t xml:space="preserve"> </w:t>
      </w:r>
      <w:r w:rsidR="008C0075" w:rsidRPr="008C0075">
        <w:rPr>
          <w:rFonts w:ascii="Palatino Linotype" w:hAnsi="Palatino Linotype" w:cs="Tahoma"/>
          <w:b/>
          <w:bCs/>
          <w:i/>
          <w:iCs/>
          <w:color w:val="000066"/>
          <w:sz w:val="28"/>
          <w:szCs w:val="28"/>
          <w:shd w:val="clear" w:color="auto" w:fill="FFFFFF"/>
        </w:rPr>
        <w:t>Как строить режим дня, расписание или распорядок дня? Это вопрос возвращается к личности каждого. Но 2 правила (основы), на которого должен опираться каждый</w:t>
      </w:r>
      <w:r w:rsidR="00AC29C3" w:rsidRPr="00511D09">
        <w:rPr>
          <w:rFonts w:ascii="Palatino Linotype" w:hAnsi="Palatino Linotype" w:cs="Traditional Arabic"/>
          <w:b/>
          <w:bCs/>
          <w:i/>
          <w:iCs/>
          <w:color w:val="000066"/>
          <w:sz w:val="28"/>
          <w:szCs w:val="28"/>
        </w:rPr>
        <w:t xml:space="preserve">: </w:t>
      </w:r>
    </w:p>
    <w:p w:rsidR="00AC29C3" w:rsidRPr="00511D09" w:rsidRDefault="00AC29C3" w:rsidP="00B652A9">
      <w:pPr>
        <w:pStyle w:val="aa"/>
        <w:numPr>
          <w:ilvl w:val="0"/>
          <w:numId w:val="3"/>
        </w:numPr>
        <w:ind w:left="0" w:firstLine="0"/>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Всегда бойся с</w:t>
      </w:r>
      <w:r w:rsidR="00511D09">
        <w:rPr>
          <w:rFonts w:ascii="Palatino Linotype" w:hAnsi="Palatino Linotype" w:cs="Traditional Arabic"/>
          <w:b/>
          <w:bCs/>
          <w:i/>
          <w:iCs/>
          <w:color w:val="000066"/>
          <w:sz w:val="28"/>
          <w:szCs w:val="28"/>
        </w:rPr>
        <w:t>лова завтра и слова «буду». То есть</w:t>
      </w:r>
      <w:r w:rsidRPr="00511D09">
        <w:rPr>
          <w:rFonts w:ascii="Palatino Linotype" w:hAnsi="Palatino Linotype" w:cs="Traditional Arabic"/>
          <w:b/>
          <w:bCs/>
          <w:i/>
          <w:iCs/>
          <w:color w:val="000066"/>
          <w:sz w:val="28"/>
          <w:szCs w:val="28"/>
        </w:rPr>
        <w:t xml:space="preserve"> не откладывай</w:t>
      </w:r>
      <w:r w:rsidR="00511D09">
        <w:rPr>
          <w:rFonts w:ascii="Palatino Linotype" w:hAnsi="Palatino Linotype" w:cs="Traditional Arabic"/>
          <w:b/>
          <w:bCs/>
          <w:i/>
          <w:iCs/>
          <w:color w:val="000066"/>
          <w:sz w:val="28"/>
          <w:szCs w:val="28"/>
        </w:rPr>
        <w:t xml:space="preserve"> то,  что ты должен сделать</w:t>
      </w:r>
      <w:r w:rsidRPr="00511D09">
        <w:rPr>
          <w:rFonts w:ascii="Palatino Linotype" w:hAnsi="Palatino Linotype" w:cs="Traditional Arabic"/>
          <w:b/>
          <w:bCs/>
          <w:i/>
          <w:iCs/>
          <w:color w:val="000066"/>
          <w:sz w:val="28"/>
          <w:szCs w:val="28"/>
        </w:rPr>
        <w:t xml:space="preserve"> на завтра. </w:t>
      </w:r>
    </w:p>
    <w:p w:rsidR="008C0075" w:rsidRDefault="00AC29C3" w:rsidP="008C0075">
      <w:pPr>
        <w:pStyle w:val="aa"/>
        <w:numPr>
          <w:ilvl w:val="0"/>
          <w:numId w:val="3"/>
        </w:numPr>
        <w:ind w:left="0" w:firstLine="0"/>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Утреннее время, перед фаджром, фаджр и после фаджра. Время баракята</w:t>
      </w:r>
      <w:r w:rsidR="008C0075">
        <w:rPr>
          <w:rFonts w:ascii="Palatino Linotype" w:hAnsi="Palatino Linotype" w:cs="Traditional Arabic"/>
          <w:b/>
          <w:bCs/>
          <w:i/>
          <w:iCs/>
          <w:color w:val="000066"/>
          <w:sz w:val="28"/>
          <w:szCs w:val="28"/>
        </w:rPr>
        <w:t xml:space="preserve"> (увеличения)</w:t>
      </w:r>
      <w:r w:rsidRPr="00511D09">
        <w:rPr>
          <w:rFonts w:ascii="Palatino Linotype" w:hAnsi="Palatino Linotype" w:cs="Traditional Arabic"/>
          <w:b/>
          <w:bCs/>
          <w:i/>
          <w:iCs/>
          <w:color w:val="000066"/>
          <w:sz w:val="28"/>
          <w:szCs w:val="28"/>
        </w:rPr>
        <w:t>.</w:t>
      </w:r>
    </w:p>
    <w:p w:rsidR="00AC29C3" w:rsidRPr="008C0075" w:rsidRDefault="008C0075" w:rsidP="008C0075">
      <w:pPr>
        <w:pStyle w:val="aa"/>
        <w:ind w:left="0" w:firstLine="708"/>
        <w:jc w:val="both"/>
        <w:rPr>
          <w:rFonts w:ascii="Palatino Linotype" w:hAnsi="Palatino Linotype" w:cs="Traditional Arabic"/>
          <w:b/>
          <w:bCs/>
          <w:i/>
          <w:iCs/>
          <w:color w:val="000066"/>
          <w:sz w:val="28"/>
          <w:szCs w:val="28"/>
        </w:rPr>
      </w:pPr>
      <w:r w:rsidRPr="008C0075">
        <w:rPr>
          <w:rFonts w:ascii="Palatino Linotype" w:hAnsi="Palatino Linotype" w:cs="Traditional Arabic"/>
          <w:b/>
          <w:bCs/>
          <w:i/>
          <w:iCs/>
          <w:color w:val="000066"/>
          <w:sz w:val="28"/>
          <w:szCs w:val="28"/>
        </w:rPr>
        <w:t xml:space="preserve">Одна вещь, не исключено, что у нас возникают дела связанные с этим светом: иногда надо на рынок сходить, иногда куда-то по делам, или кого-то навестить, иногда. Не теряй время так же в эти время. </w:t>
      </w:r>
      <w:r w:rsidR="00AC29C3" w:rsidRPr="008C0075">
        <w:rPr>
          <w:rFonts w:ascii="Palatino Linotype" w:hAnsi="Palatino Linotype" w:cs="Traditional Arabic"/>
          <w:b/>
          <w:bCs/>
          <w:i/>
          <w:iCs/>
          <w:color w:val="000066"/>
          <w:sz w:val="28"/>
          <w:szCs w:val="28"/>
        </w:rPr>
        <w:t>Постарайся совмещать, когда делаешь мирские дела, в</w:t>
      </w:r>
      <w:r w:rsidR="00511D09" w:rsidRPr="008C0075">
        <w:rPr>
          <w:rFonts w:ascii="Palatino Linotype" w:hAnsi="Palatino Linotype" w:cs="Traditional Arabic"/>
          <w:b/>
          <w:bCs/>
          <w:i/>
          <w:iCs/>
          <w:color w:val="000066"/>
          <w:sz w:val="28"/>
          <w:szCs w:val="28"/>
        </w:rPr>
        <w:t xml:space="preserve"> пути, на транспорте, повторяй Коран, хадисы, читай книги и тому подобное.</w:t>
      </w:r>
    </w:p>
    <w:p w:rsidR="00AC29C3" w:rsidRPr="00511D09" w:rsidRDefault="00AC29C3" w:rsidP="00033415">
      <w:pPr>
        <w:pStyle w:val="aa"/>
        <w:ind w:left="0" w:firstLine="708"/>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Должно быть расписание, режим.</w:t>
      </w:r>
    </w:p>
    <w:p w:rsidR="00AC29C3" w:rsidRPr="00511D09" w:rsidRDefault="00AC29C3" w:rsidP="00033415">
      <w:pPr>
        <w:pStyle w:val="aa"/>
        <w:ind w:left="0" w:firstLine="708"/>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Выбирай друга, который стремится к знанию, и которые будут подта</w:t>
      </w:r>
      <w:r w:rsidR="007D7838">
        <w:rPr>
          <w:rFonts w:ascii="Palatino Linotype" w:hAnsi="Palatino Linotype" w:cs="Traditional Arabic"/>
          <w:b/>
          <w:bCs/>
          <w:i/>
          <w:iCs/>
          <w:color w:val="000066"/>
          <w:sz w:val="28"/>
          <w:szCs w:val="28"/>
        </w:rPr>
        <w:t>лкивать, заряжать вас к знанию, а не много поклоняющегося, но который халатно относится к знанию.</w:t>
      </w:r>
    </w:p>
    <w:p w:rsidR="00311260" w:rsidRDefault="007D7838" w:rsidP="00E52650">
      <w:pPr>
        <w:pStyle w:val="aa"/>
        <w:ind w:left="0" w:firstLine="708"/>
        <w:jc w:val="both"/>
        <w:rPr>
          <w:rFonts w:ascii="Palatino Linotype" w:hAnsi="Palatino Linotype" w:cs="Traditional Arabic"/>
          <w:b/>
          <w:bCs/>
          <w:i/>
          <w:iCs/>
          <w:color w:val="000066"/>
          <w:sz w:val="28"/>
          <w:szCs w:val="28"/>
        </w:rPr>
      </w:pPr>
      <w:r w:rsidRPr="00511D09">
        <w:rPr>
          <w:rFonts w:ascii="Palatino Linotype" w:hAnsi="Palatino Linotype" w:cs="Traditional Arabic"/>
          <w:b/>
          <w:bCs/>
          <w:i/>
          <w:iCs/>
          <w:color w:val="000066"/>
          <w:sz w:val="28"/>
          <w:szCs w:val="28"/>
        </w:rPr>
        <w:t>39 минута</w:t>
      </w:r>
      <w:r>
        <w:rPr>
          <w:rFonts w:ascii="Palatino Linotype" w:hAnsi="Palatino Linotype" w:cs="Traditional Arabic"/>
          <w:b/>
          <w:bCs/>
          <w:i/>
          <w:iCs/>
          <w:color w:val="000066"/>
          <w:sz w:val="28"/>
          <w:szCs w:val="28"/>
        </w:rPr>
        <w:t xml:space="preserve">. </w:t>
      </w:r>
      <w:r w:rsidR="00AC29C3" w:rsidRPr="007D7838">
        <w:rPr>
          <w:rFonts w:ascii="Palatino Linotype" w:hAnsi="Palatino Linotype" w:cs="Traditional Arabic"/>
          <w:b/>
          <w:bCs/>
          <w:i/>
          <w:iCs/>
          <w:color w:val="000066"/>
          <w:sz w:val="28"/>
          <w:szCs w:val="28"/>
          <w:u w:val="single"/>
        </w:rPr>
        <w:t>Правило!</w:t>
      </w:r>
      <w:r w:rsidR="00AC29C3" w:rsidRPr="00511D09">
        <w:rPr>
          <w:rFonts w:ascii="Palatino Linotype" w:hAnsi="Palatino Linotype" w:cs="Traditional Arabic"/>
          <w:b/>
          <w:bCs/>
          <w:i/>
          <w:iCs/>
          <w:color w:val="000066"/>
          <w:sz w:val="28"/>
          <w:szCs w:val="28"/>
        </w:rPr>
        <w:t xml:space="preserve"> Ученые говорили: Кун галиман ау мутагаллиман, уа ла такун с</w:t>
      </w:r>
      <w:r>
        <w:rPr>
          <w:rFonts w:ascii="Palatino Linotype" w:hAnsi="Palatino Linotype" w:cs="Traditional Arabic"/>
          <w:b/>
          <w:bCs/>
          <w:i/>
          <w:iCs/>
          <w:color w:val="000066"/>
          <w:sz w:val="28"/>
          <w:szCs w:val="28"/>
        </w:rPr>
        <w:t>аалисан фата</w:t>
      </w:r>
      <w:r>
        <w:rPr>
          <w:rFonts w:ascii="Palatino Linotype" w:hAnsi="Palatino Linotype" w:cs="Traditional Arabic"/>
          <w:b/>
          <w:bCs/>
          <w:i/>
          <w:iCs/>
          <w:color w:val="000066"/>
          <w:sz w:val="28"/>
          <w:szCs w:val="28"/>
          <w:lang w:val="en-US"/>
        </w:rPr>
        <w:t>h</w:t>
      </w:r>
      <w:r>
        <w:rPr>
          <w:rFonts w:ascii="Palatino Linotype" w:hAnsi="Palatino Linotype" w:cs="Traditional Arabic"/>
          <w:b/>
          <w:bCs/>
          <w:i/>
          <w:iCs/>
          <w:color w:val="000066"/>
          <w:sz w:val="28"/>
          <w:szCs w:val="28"/>
        </w:rPr>
        <w:t xml:space="preserve">ляк - </w:t>
      </w:r>
      <w:r w:rsidR="00AC29C3" w:rsidRPr="00511D09">
        <w:rPr>
          <w:rFonts w:ascii="Palatino Linotype" w:hAnsi="Palatino Linotype" w:cs="Traditional Arabic"/>
          <w:b/>
          <w:bCs/>
          <w:i/>
          <w:iCs/>
          <w:color w:val="000066"/>
          <w:sz w:val="28"/>
          <w:szCs w:val="28"/>
        </w:rPr>
        <w:t xml:space="preserve">Будь учителем или </w:t>
      </w:r>
      <w:r w:rsidR="00785455" w:rsidRPr="00511D09">
        <w:rPr>
          <w:rFonts w:ascii="Palatino Linotype" w:hAnsi="Palatino Linotype" w:cs="Traditional Arabic"/>
          <w:b/>
          <w:bCs/>
          <w:i/>
          <w:iCs/>
          <w:color w:val="000066"/>
          <w:sz w:val="28"/>
          <w:szCs w:val="28"/>
        </w:rPr>
        <w:t>учеником,</w:t>
      </w:r>
      <w:r w:rsidR="00AC29C3" w:rsidRPr="00511D09">
        <w:rPr>
          <w:rFonts w:ascii="Palatino Linotype" w:hAnsi="Palatino Linotype" w:cs="Traditional Arabic"/>
          <w:b/>
          <w:bCs/>
          <w:i/>
          <w:iCs/>
          <w:color w:val="000066"/>
          <w:sz w:val="28"/>
          <w:szCs w:val="28"/>
        </w:rPr>
        <w:t xml:space="preserve"> но</w:t>
      </w:r>
      <w:r>
        <w:rPr>
          <w:rFonts w:ascii="Palatino Linotype" w:hAnsi="Palatino Linotype" w:cs="Traditional Arabic"/>
          <w:b/>
          <w:bCs/>
          <w:i/>
          <w:iCs/>
          <w:color w:val="000066"/>
          <w:sz w:val="28"/>
          <w:szCs w:val="28"/>
        </w:rPr>
        <w:t xml:space="preserve"> не</w:t>
      </w:r>
      <w:r w:rsidR="00AC29C3" w:rsidRPr="00511D09">
        <w:rPr>
          <w:rFonts w:ascii="Palatino Linotype" w:hAnsi="Palatino Linotype" w:cs="Traditional Arabic"/>
          <w:b/>
          <w:bCs/>
          <w:i/>
          <w:iCs/>
          <w:color w:val="000066"/>
          <w:sz w:val="28"/>
          <w:szCs w:val="28"/>
        </w:rPr>
        <w:t xml:space="preserve"> будь третьим, а то погибнешь. </w:t>
      </w:r>
    </w:p>
    <w:p w:rsidR="00E52650" w:rsidRPr="00E52650" w:rsidRDefault="00E52650" w:rsidP="00E52650">
      <w:pPr>
        <w:pStyle w:val="aa"/>
        <w:ind w:left="0" w:firstLine="708"/>
        <w:jc w:val="both"/>
        <w:rPr>
          <w:rFonts w:ascii="Palatino Linotype" w:hAnsi="Palatino Linotype" w:cs="Traditional Arabic"/>
          <w:b/>
          <w:bCs/>
          <w:i/>
          <w:iCs/>
          <w:color w:val="000066"/>
          <w:sz w:val="28"/>
          <w:szCs w:val="28"/>
        </w:rPr>
      </w:pPr>
    </w:p>
    <w:p w:rsidR="003710D8" w:rsidRPr="007D7838" w:rsidRDefault="003710D8" w:rsidP="00033415">
      <w:pPr>
        <w:pStyle w:val="aa"/>
        <w:ind w:left="0" w:firstLine="708"/>
        <w:jc w:val="both"/>
        <w:rPr>
          <w:rFonts w:ascii="Palatino Linotype" w:hAnsi="Palatino Linotype" w:cs="Traditional Arabic"/>
          <w:sz w:val="28"/>
          <w:szCs w:val="28"/>
        </w:rPr>
      </w:pPr>
      <w:r w:rsidRPr="007D7838">
        <w:rPr>
          <w:rFonts w:ascii="Palatino Linotype" w:hAnsi="Palatino Linotype" w:cs="Traditional Arabic"/>
          <w:sz w:val="28"/>
          <w:szCs w:val="28"/>
        </w:rPr>
        <w:t>Значит, необходимо, чтобы качеством требующего знания было то, чтобы он не посвящал знанию только какую-то часть своего времени.</w:t>
      </w:r>
    </w:p>
    <w:p w:rsidR="003710D8" w:rsidRPr="007D7838" w:rsidRDefault="003710D8" w:rsidP="00033415">
      <w:pPr>
        <w:pStyle w:val="aa"/>
        <w:ind w:left="0" w:firstLine="708"/>
        <w:jc w:val="both"/>
        <w:rPr>
          <w:rFonts w:ascii="Palatino Linotype" w:hAnsi="Palatino Linotype" w:cs="Traditional Arabic"/>
          <w:i/>
          <w:iCs/>
          <w:sz w:val="28"/>
          <w:szCs w:val="28"/>
        </w:rPr>
      </w:pPr>
      <w:r w:rsidRPr="007D7838">
        <w:rPr>
          <w:rFonts w:ascii="Palatino Linotype" w:hAnsi="Palatino Linotype" w:cs="Traditional Arabic"/>
          <w:sz w:val="28"/>
          <w:szCs w:val="28"/>
        </w:rPr>
        <w:t>Он должен посвящать знанию все свое время. Или самое драгоценное время своей жизни – период молодости. Поэтому говорили некоторые</w:t>
      </w:r>
      <w:r w:rsidR="0050008C" w:rsidRPr="007D7838">
        <w:rPr>
          <w:rFonts w:ascii="Palatino Linotype" w:hAnsi="Palatino Linotype" w:cs="Traditional Arabic"/>
          <w:sz w:val="28"/>
          <w:szCs w:val="28"/>
        </w:rPr>
        <w:t>,</w:t>
      </w:r>
      <w:r w:rsidRPr="007D7838">
        <w:rPr>
          <w:rFonts w:ascii="Palatino Linotype" w:hAnsi="Palatino Linotype" w:cs="Traditional Arabic"/>
          <w:sz w:val="28"/>
          <w:szCs w:val="28"/>
        </w:rPr>
        <w:t xml:space="preserve"> кто был до нас: </w:t>
      </w:r>
      <w:r w:rsidRPr="007D7838">
        <w:rPr>
          <w:rFonts w:ascii="Palatino Linotype" w:hAnsi="Palatino Linotype" w:cs="Traditional Arabic"/>
          <w:b/>
          <w:bCs/>
          <w:i/>
          <w:iCs/>
          <w:sz w:val="28"/>
          <w:szCs w:val="28"/>
        </w:rPr>
        <w:t>«Отдай знанию все время, чтобы оно отдала часть себя»</w:t>
      </w:r>
      <w:r w:rsidRPr="007D7838">
        <w:rPr>
          <w:rFonts w:ascii="Palatino Linotype" w:hAnsi="Palatino Linotype" w:cs="Traditional Arabic"/>
          <w:sz w:val="28"/>
          <w:szCs w:val="28"/>
        </w:rPr>
        <w:t xml:space="preserve"> Так как знание обильна, его вопросы их множество. Поэтому некоторые из имамов, даже в моменты смерти иногда рассказывали им хадисы, говорили своим писцам, записать знание, которые они не знали, даже в этот момент. Это указывает на искренность и на то, что сердце постоянно занято знанием. Имам Ахмад во время своей болезни. У него была боль, от которого он стонал. К нему пр</w:t>
      </w:r>
      <w:r w:rsidR="00072FFC" w:rsidRPr="007D7838">
        <w:rPr>
          <w:rFonts w:ascii="Palatino Linotype" w:hAnsi="Palatino Linotype" w:cs="Traditional Arabic"/>
          <w:sz w:val="28"/>
          <w:szCs w:val="28"/>
        </w:rPr>
        <w:t>ишли некоторые из его учеников и передали ему, что Анас ибн Малик порицал стон и жалобы. (</w:t>
      </w:r>
      <w:r w:rsidR="00072FFC" w:rsidRPr="007D7838">
        <w:rPr>
          <w:rFonts w:ascii="Palatino Linotype" w:hAnsi="Palatino Linotype" w:cs="Traditional Arabic"/>
          <w:i/>
          <w:iCs/>
          <w:sz w:val="28"/>
          <w:szCs w:val="28"/>
        </w:rPr>
        <w:t>От Мухаммада ибн Сирина)</w:t>
      </w:r>
    </w:p>
    <w:p w:rsidR="003710D8" w:rsidRPr="007D7838" w:rsidRDefault="00072FFC" w:rsidP="007D7838">
      <w:pPr>
        <w:pStyle w:val="aa"/>
        <w:ind w:left="0" w:firstLine="708"/>
        <w:jc w:val="both"/>
        <w:rPr>
          <w:rFonts w:ascii="Palatino Linotype" w:hAnsi="Palatino Linotype" w:cs="Traditional Arabic"/>
          <w:b/>
          <w:bCs/>
          <w:i/>
          <w:iCs/>
          <w:sz w:val="28"/>
          <w:szCs w:val="28"/>
          <w:u w:val="single"/>
        </w:rPr>
      </w:pPr>
      <w:r w:rsidRPr="007D7838">
        <w:rPr>
          <w:rFonts w:ascii="Palatino Linotype" w:hAnsi="Palatino Linotype" w:cs="Traditional Arabic"/>
          <w:sz w:val="28"/>
          <w:szCs w:val="28"/>
        </w:rPr>
        <w:t>И с этого момента не было слышано, чтобы Имам Ахмад стонал до тех пор, пока он не умер. Это являет</w:t>
      </w:r>
      <w:r w:rsidR="007D7838">
        <w:rPr>
          <w:rFonts w:ascii="Palatino Linotype" w:hAnsi="Palatino Linotype" w:cs="Traditional Arabic"/>
          <w:sz w:val="28"/>
          <w:szCs w:val="28"/>
        </w:rPr>
        <w:t>ся характерной чертой требующе</w:t>
      </w:r>
      <w:r w:rsidRPr="007D7838">
        <w:rPr>
          <w:rFonts w:ascii="Palatino Linotype" w:hAnsi="Palatino Linotype" w:cs="Traditional Arabic"/>
          <w:sz w:val="28"/>
          <w:szCs w:val="28"/>
        </w:rPr>
        <w:t>го знания и ученого. Это то, ч</w:t>
      </w:r>
      <w:r w:rsidR="007D7838">
        <w:rPr>
          <w:rFonts w:ascii="Palatino Linotype" w:hAnsi="Palatino Linotype" w:cs="Traditional Arabic"/>
          <w:sz w:val="28"/>
          <w:szCs w:val="28"/>
        </w:rPr>
        <w:t>его Аллах в дальнейшем из требующего знания ученого. Требующе</w:t>
      </w:r>
      <w:r w:rsidRPr="007D7838">
        <w:rPr>
          <w:rFonts w:ascii="Palatino Linotype" w:hAnsi="Palatino Linotype" w:cs="Traditional Arabic"/>
          <w:sz w:val="28"/>
          <w:szCs w:val="28"/>
        </w:rPr>
        <w:t xml:space="preserve">го знания беспокоит только знание днем и ночью. Он берет пользы, ни </w:t>
      </w:r>
      <w:r w:rsidR="0064033C" w:rsidRPr="007D7838">
        <w:rPr>
          <w:rFonts w:ascii="Palatino Linotype" w:hAnsi="Palatino Linotype" w:cs="Traditional Arabic"/>
          <w:sz w:val="28"/>
          <w:szCs w:val="28"/>
        </w:rPr>
        <w:t>пренебрегая,</w:t>
      </w:r>
      <w:r w:rsidRPr="007D7838">
        <w:rPr>
          <w:rFonts w:ascii="Palatino Linotype" w:hAnsi="Palatino Linotype" w:cs="Traditional Arabic"/>
          <w:sz w:val="28"/>
          <w:szCs w:val="28"/>
        </w:rPr>
        <w:t xml:space="preserve"> ни чем из пользы. Пускай она (знания) даже исходит от маленького или большого. К некоторым приходит тот, кто с меньшей пользой. А он проявляет высокомерие или не слушает внимательно. Это из-за того, что он превознесся над знанием. Если он превознесся над знанием, то он не будет из тех, который достигнет знания. Наоборот, иногда бывает у маленького то знание, которого нет у большого. Некоторые знания понимает тот, кто младший, и не понимает кто старший. Когда младший объясняет старшему, он берет пользу. Ученые этому приводят пример: история пророка Сулеймана и птицы Удод. </w:t>
      </w:r>
      <w:r w:rsidR="00B652A9" w:rsidRPr="007D7838">
        <w:rPr>
          <w:rFonts w:ascii="Palatino Linotype" w:hAnsi="Palatino Linotype" w:cs="Traditional Arabic"/>
          <w:sz w:val="28"/>
          <w:szCs w:val="28"/>
        </w:rPr>
        <w:t xml:space="preserve">Удод, учитывая его низкое положение и высокое положение Сулеймана, говорит ему: </w:t>
      </w:r>
      <w:r w:rsidR="00B652A9" w:rsidRPr="007D7838">
        <w:rPr>
          <w:rFonts w:ascii="Palatino Linotype" w:hAnsi="Palatino Linotype" w:cs="Traditional Arabic"/>
          <w:i/>
          <w:iCs/>
          <w:sz w:val="28"/>
          <w:szCs w:val="28"/>
        </w:rPr>
        <w:t>«Я узнал о том, чего не знаешь ты»</w:t>
      </w:r>
      <w:r w:rsidR="00B652A9" w:rsidRPr="007D7838">
        <w:rPr>
          <w:rFonts w:ascii="Palatino Linotype" w:hAnsi="Palatino Linotype" w:cs="Traditional Arabic"/>
          <w:sz w:val="28"/>
          <w:szCs w:val="28"/>
        </w:rPr>
        <w:t xml:space="preserve"> Удод знал, Сулейман не знал. Ученые с этого аята выводят следующую пользу: </w:t>
      </w:r>
      <w:r w:rsidR="00B652A9" w:rsidRPr="007D7838">
        <w:rPr>
          <w:rFonts w:ascii="Palatino Linotype" w:hAnsi="Palatino Linotype" w:cs="Traditional Arabic"/>
          <w:b/>
          <w:bCs/>
          <w:i/>
          <w:iCs/>
          <w:sz w:val="28"/>
          <w:szCs w:val="28"/>
          <w:u w:val="single"/>
        </w:rPr>
        <w:t>«Не будь высокомерным перед тем, кто пришел к тебе с пользой, будь он большим или маленьким»</w:t>
      </w:r>
    </w:p>
    <w:p w:rsidR="007D7838" w:rsidRDefault="00B652A9" w:rsidP="00033415">
      <w:pPr>
        <w:pStyle w:val="aa"/>
        <w:ind w:left="0"/>
        <w:jc w:val="both"/>
        <w:rPr>
          <w:rFonts w:ascii="Palatino Linotype" w:hAnsi="Palatino Linotype" w:cs="Traditional Arabic"/>
          <w:sz w:val="28"/>
          <w:szCs w:val="28"/>
        </w:rPr>
      </w:pPr>
      <w:r>
        <w:rPr>
          <w:rFonts w:ascii="Palatino Linotype" w:hAnsi="Palatino Linotype" w:cs="Traditional Arabic"/>
          <w:i/>
          <w:iCs/>
          <w:sz w:val="28"/>
          <w:szCs w:val="28"/>
        </w:rPr>
        <w:tab/>
      </w:r>
      <w:r w:rsidRPr="007D7838">
        <w:rPr>
          <w:rFonts w:ascii="Palatino Linotype" w:hAnsi="Palatino Linotype" w:cs="Traditional Arabic"/>
          <w:sz w:val="28"/>
          <w:szCs w:val="28"/>
        </w:rPr>
        <w:t>Эти 3 качества необходимо для требующего знания</w:t>
      </w:r>
      <w:r w:rsidR="009C210D" w:rsidRPr="007D7838">
        <w:rPr>
          <w:rFonts w:ascii="Palatino Linotype" w:hAnsi="Palatino Linotype" w:cs="Traditional Arabic"/>
          <w:sz w:val="28"/>
          <w:szCs w:val="28"/>
        </w:rPr>
        <w:t xml:space="preserve">, (т.е. до этого мы говорили о трех качествах: </w:t>
      </w:r>
      <w:r w:rsidR="009C210D" w:rsidRPr="007D7838">
        <w:rPr>
          <w:rFonts w:ascii="Palatino Linotype" w:hAnsi="Palatino Linotype" w:cs="Traditional Arabic"/>
          <w:b/>
          <w:bCs/>
          <w:sz w:val="28"/>
          <w:szCs w:val="28"/>
          <w:u w:val="single"/>
        </w:rPr>
        <w:t>искренность, мягкость, бережливость, беречь свое время)</w:t>
      </w:r>
      <w:r w:rsidR="007D7838">
        <w:rPr>
          <w:rFonts w:ascii="Palatino Linotype" w:hAnsi="Palatino Linotype" w:cs="Traditional Arabic"/>
          <w:b/>
          <w:bCs/>
          <w:sz w:val="28"/>
          <w:szCs w:val="28"/>
          <w:u w:val="single"/>
        </w:rPr>
        <w:t>.</w:t>
      </w:r>
      <w:r w:rsidR="009C210D" w:rsidRPr="007D7838">
        <w:rPr>
          <w:rFonts w:ascii="Palatino Linotype" w:hAnsi="Palatino Linotype" w:cs="Traditional Arabic"/>
          <w:b/>
          <w:bCs/>
          <w:sz w:val="28"/>
          <w:szCs w:val="28"/>
        </w:rPr>
        <w:t xml:space="preserve"> </w:t>
      </w:r>
      <w:r w:rsidR="009C210D" w:rsidRPr="007D7838">
        <w:rPr>
          <w:rFonts w:ascii="Palatino Linotype" w:hAnsi="Palatino Linotype" w:cs="Traditional Arabic"/>
          <w:sz w:val="28"/>
          <w:szCs w:val="28"/>
        </w:rPr>
        <w:t xml:space="preserve">Так же есть и другие качества. Как об этом уже вспоминалось, о которых можно узнать из книг, в которых разбирается эта тема. </w:t>
      </w:r>
    </w:p>
    <w:p w:rsidR="007D7838" w:rsidRDefault="009C210D" w:rsidP="007D7838">
      <w:pPr>
        <w:pStyle w:val="aa"/>
        <w:ind w:left="0" w:firstLine="708"/>
        <w:jc w:val="both"/>
        <w:rPr>
          <w:rFonts w:ascii="Palatino Linotype" w:hAnsi="Palatino Linotype" w:cs="Traditional Arabic"/>
          <w:sz w:val="28"/>
          <w:szCs w:val="28"/>
        </w:rPr>
      </w:pPr>
      <w:r w:rsidRPr="007D7838">
        <w:rPr>
          <w:rFonts w:ascii="Palatino Linotype" w:hAnsi="Palatino Linotype" w:cs="Traditional Arabic"/>
          <w:sz w:val="28"/>
          <w:szCs w:val="28"/>
        </w:rPr>
        <w:t xml:space="preserve">Теперь нужно ответить на очень нужный вопрос: </w:t>
      </w:r>
      <w:r w:rsidRPr="007D7838">
        <w:rPr>
          <w:rFonts w:ascii="Palatino Linotype" w:hAnsi="Palatino Linotype" w:cs="Traditional Arabic"/>
          <w:b/>
          <w:bCs/>
          <w:i/>
          <w:iCs/>
          <w:sz w:val="28"/>
          <w:szCs w:val="28"/>
        </w:rPr>
        <w:t>«Как проявляется мягкость? Какой должна быть последовательнос</w:t>
      </w:r>
      <w:r w:rsidR="0064033C" w:rsidRPr="007D7838">
        <w:rPr>
          <w:rFonts w:ascii="Palatino Linotype" w:hAnsi="Palatino Linotype" w:cs="Traditional Arabic"/>
          <w:b/>
          <w:bCs/>
          <w:i/>
          <w:iCs/>
          <w:sz w:val="28"/>
          <w:szCs w:val="28"/>
        </w:rPr>
        <w:t>ть в требовании знаний или какая</w:t>
      </w:r>
      <w:r w:rsidRPr="007D7838">
        <w:rPr>
          <w:rFonts w:ascii="Palatino Linotype" w:hAnsi="Palatino Linotype" w:cs="Traditional Arabic"/>
          <w:b/>
          <w:bCs/>
          <w:i/>
          <w:iCs/>
          <w:sz w:val="28"/>
          <w:szCs w:val="28"/>
        </w:rPr>
        <w:t xml:space="preserve"> должна быть методика в требовании знаний</w:t>
      </w:r>
      <w:r w:rsidR="007D7838">
        <w:rPr>
          <w:rFonts w:ascii="Palatino Linotype" w:hAnsi="Palatino Linotype" w:cs="Traditional Arabic"/>
          <w:b/>
          <w:bCs/>
          <w:i/>
          <w:iCs/>
          <w:sz w:val="28"/>
          <w:szCs w:val="28"/>
        </w:rPr>
        <w:t>?</w:t>
      </w:r>
      <w:r w:rsidRPr="007D7838">
        <w:rPr>
          <w:rFonts w:ascii="Palatino Linotype" w:hAnsi="Palatino Linotype" w:cs="Traditional Arabic"/>
          <w:b/>
          <w:bCs/>
          <w:i/>
          <w:iCs/>
          <w:sz w:val="28"/>
          <w:szCs w:val="28"/>
        </w:rPr>
        <w:t>»</w:t>
      </w:r>
      <w:r w:rsidRPr="007D7838">
        <w:rPr>
          <w:rFonts w:ascii="Palatino Linotype" w:hAnsi="Palatino Linotype" w:cs="Traditional Arabic"/>
          <w:sz w:val="28"/>
          <w:szCs w:val="28"/>
        </w:rPr>
        <w:t xml:space="preserve"> Ответ следующий: </w:t>
      </w:r>
      <w:r w:rsidRPr="007D7838">
        <w:rPr>
          <w:rFonts w:ascii="Palatino Linotype" w:hAnsi="Palatino Linotype" w:cs="Traditional Arabic"/>
          <w:b/>
          <w:bCs/>
          <w:i/>
          <w:iCs/>
          <w:sz w:val="28"/>
          <w:szCs w:val="28"/>
        </w:rPr>
        <w:t>«Науки Шариата различные. Из них есть науки, которые являются основными, и из них есть науки, которые являются вспомогательными»</w:t>
      </w:r>
      <w:r w:rsidR="00F51045" w:rsidRPr="007D7838">
        <w:rPr>
          <w:rFonts w:ascii="Palatino Linotype" w:hAnsi="Palatino Linotype" w:cs="Traditional Arabic"/>
          <w:sz w:val="28"/>
          <w:szCs w:val="28"/>
        </w:rPr>
        <w:t xml:space="preserve"> Некоторые называют эти вспомогательные науки науками средством, другие называют – науками</w:t>
      </w:r>
      <w:r w:rsidR="007D7838">
        <w:rPr>
          <w:rFonts w:ascii="Palatino Linotype" w:hAnsi="Palatino Linotype" w:cs="Traditional Arabic"/>
          <w:sz w:val="28"/>
          <w:szCs w:val="28"/>
        </w:rPr>
        <w:t>,</w:t>
      </w:r>
      <w:r w:rsidR="00F51045" w:rsidRPr="007D7838">
        <w:rPr>
          <w:rFonts w:ascii="Palatino Linotype" w:hAnsi="Palatino Linotype" w:cs="Traditional Arabic"/>
          <w:sz w:val="28"/>
          <w:szCs w:val="28"/>
        </w:rPr>
        <w:t xml:space="preserve"> при помощи которых мы достигаем цели. </w:t>
      </w:r>
    </w:p>
    <w:p w:rsidR="004F7566" w:rsidRPr="007D7838" w:rsidRDefault="00F51045" w:rsidP="007D7838">
      <w:pPr>
        <w:pStyle w:val="aa"/>
        <w:ind w:left="0" w:firstLine="708"/>
        <w:jc w:val="both"/>
        <w:rPr>
          <w:rFonts w:ascii="Palatino Linotype" w:hAnsi="Palatino Linotype" w:cs="Traditional Arabic"/>
          <w:sz w:val="28"/>
          <w:szCs w:val="28"/>
        </w:rPr>
      </w:pPr>
      <w:r w:rsidRPr="007D7838">
        <w:rPr>
          <w:rFonts w:ascii="Palatino Linotype" w:hAnsi="Palatino Linotype" w:cs="Traditional Arabic"/>
          <w:b/>
          <w:bCs/>
          <w:sz w:val="28"/>
          <w:szCs w:val="28"/>
        </w:rPr>
        <w:t>Основными науками</w:t>
      </w:r>
      <w:r w:rsidRPr="007D7838">
        <w:rPr>
          <w:rFonts w:ascii="Palatino Linotype" w:hAnsi="Palatino Linotype" w:cs="Traditional Arabic"/>
          <w:sz w:val="28"/>
          <w:szCs w:val="28"/>
        </w:rPr>
        <w:t xml:space="preserve"> являются такие науки, как Книга Аллаха и Сунна, то есть тафсир, и хадис, и фикх. Затем Таухид, которые мы выводим из Книги Аллаха и Сунны из-за величия этой науки. И все эти науки исходят из Книги Аллаха и Сунны. </w:t>
      </w:r>
    </w:p>
    <w:p w:rsidR="007D7838" w:rsidRPr="007D7838" w:rsidRDefault="00F51045" w:rsidP="007D7838">
      <w:pPr>
        <w:pStyle w:val="aa"/>
        <w:ind w:left="708" w:firstLine="1"/>
        <w:jc w:val="both"/>
        <w:rPr>
          <w:rFonts w:ascii="Palatino Linotype" w:hAnsi="Palatino Linotype" w:cs="Traditional Arabic"/>
          <w:b/>
          <w:bCs/>
          <w:color w:val="000066"/>
          <w:sz w:val="28"/>
          <w:szCs w:val="28"/>
          <w:u w:val="single"/>
        </w:rPr>
      </w:pPr>
      <w:r w:rsidRPr="007D7838">
        <w:rPr>
          <w:rFonts w:ascii="Palatino Linotype" w:hAnsi="Palatino Linotype" w:cs="Traditional Arabic"/>
          <w:b/>
          <w:bCs/>
          <w:color w:val="000066"/>
          <w:sz w:val="28"/>
          <w:szCs w:val="28"/>
          <w:u w:val="single"/>
        </w:rPr>
        <w:t>Значит</w:t>
      </w:r>
      <w:r w:rsidR="00FF17B7">
        <w:rPr>
          <w:rFonts w:ascii="Palatino Linotype" w:hAnsi="Palatino Linotype" w:cs="Traditional Arabic"/>
          <w:b/>
          <w:bCs/>
          <w:color w:val="000066"/>
          <w:sz w:val="28"/>
          <w:szCs w:val="28"/>
          <w:u w:val="single"/>
        </w:rPr>
        <w:t>,</w:t>
      </w:r>
      <w:r w:rsidRPr="007D7838">
        <w:rPr>
          <w:rFonts w:ascii="Palatino Linotype" w:hAnsi="Palatino Linotype" w:cs="Traditional Arabic"/>
          <w:b/>
          <w:bCs/>
          <w:color w:val="000066"/>
          <w:sz w:val="28"/>
          <w:szCs w:val="28"/>
          <w:u w:val="single"/>
        </w:rPr>
        <w:t xml:space="preserve"> основные науки – это тафсир, хадис, таухид и фикх. </w:t>
      </w:r>
    </w:p>
    <w:p w:rsidR="00F51045" w:rsidRPr="00FF17B7" w:rsidRDefault="00F51045" w:rsidP="007D7838">
      <w:pPr>
        <w:pStyle w:val="aa"/>
        <w:ind w:left="0" w:firstLine="709"/>
        <w:jc w:val="both"/>
        <w:rPr>
          <w:rFonts w:ascii="Palatino Linotype" w:hAnsi="Palatino Linotype" w:cs="Traditional Arabic"/>
          <w:b/>
          <w:bCs/>
          <w:i/>
          <w:iCs/>
          <w:color w:val="000066"/>
          <w:sz w:val="28"/>
          <w:szCs w:val="28"/>
          <w:u w:val="single"/>
        </w:rPr>
      </w:pPr>
      <w:r w:rsidRPr="00FF17B7">
        <w:rPr>
          <w:rFonts w:ascii="Palatino Linotype" w:hAnsi="Palatino Linotype" w:cs="Traditional Arabic"/>
          <w:b/>
          <w:bCs/>
          <w:i/>
          <w:iCs/>
          <w:color w:val="000066"/>
          <w:sz w:val="28"/>
          <w:szCs w:val="28"/>
          <w:u w:val="single"/>
        </w:rPr>
        <w:t>Вспомогательные науки – основы тафсира, терминология хадиса, основы фикха, грамматика арабского языка и другие науки.</w:t>
      </w:r>
    </w:p>
    <w:p w:rsidR="00F51045" w:rsidRPr="00FF17B7" w:rsidRDefault="00F51045" w:rsidP="00033415">
      <w:pPr>
        <w:pStyle w:val="aa"/>
        <w:ind w:left="0" w:firstLine="708"/>
        <w:jc w:val="both"/>
        <w:rPr>
          <w:rFonts w:ascii="Palatino Linotype" w:hAnsi="Palatino Linotype" w:cs="Traditional Arabic"/>
          <w:b/>
          <w:bCs/>
          <w:i/>
          <w:iCs/>
          <w:color w:val="000066"/>
          <w:sz w:val="28"/>
          <w:szCs w:val="28"/>
        </w:rPr>
      </w:pPr>
      <w:r w:rsidRPr="00FF17B7">
        <w:rPr>
          <w:rFonts w:ascii="Palatino Linotype" w:hAnsi="Palatino Linotype" w:cs="Traditional Arabic"/>
          <w:b/>
          <w:bCs/>
          <w:i/>
          <w:iCs/>
          <w:color w:val="000066"/>
          <w:sz w:val="28"/>
          <w:szCs w:val="28"/>
        </w:rPr>
        <w:t>Наша цель – Коран и Сунна, остальные  науки выводится из него.</w:t>
      </w:r>
    </w:p>
    <w:p w:rsidR="00F51045" w:rsidRDefault="00F51045" w:rsidP="00033415">
      <w:pPr>
        <w:pStyle w:val="aa"/>
        <w:ind w:left="0" w:firstLine="708"/>
        <w:jc w:val="both"/>
        <w:rPr>
          <w:rFonts w:ascii="Palatino Linotype" w:hAnsi="Palatino Linotype" w:cs="Traditional Arabic"/>
          <w:b/>
          <w:bCs/>
          <w:i/>
          <w:iCs/>
          <w:color w:val="000066"/>
          <w:sz w:val="28"/>
          <w:szCs w:val="28"/>
        </w:rPr>
      </w:pPr>
      <w:r w:rsidRPr="00FF17B7">
        <w:rPr>
          <w:rFonts w:ascii="Palatino Linotype" w:hAnsi="Palatino Linotype" w:cs="Traditional Arabic"/>
          <w:b/>
          <w:bCs/>
          <w:i/>
          <w:iCs/>
          <w:color w:val="000066"/>
          <w:sz w:val="28"/>
          <w:szCs w:val="28"/>
        </w:rPr>
        <w:t>Средства – основы тафсира, фикха, мы научимся правильно понимать и выводить доказательства. Из терминологии хадисов – определять достоверность хадисы. Так же арабский язык. Не надо ограничиваться только</w:t>
      </w:r>
      <w:r w:rsidR="007D7838" w:rsidRPr="00FF17B7">
        <w:rPr>
          <w:rFonts w:ascii="Palatino Linotype" w:hAnsi="Palatino Linotype" w:cs="Traditional Arabic"/>
          <w:b/>
          <w:bCs/>
          <w:i/>
          <w:iCs/>
          <w:color w:val="000066"/>
          <w:sz w:val="28"/>
          <w:szCs w:val="28"/>
        </w:rPr>
        <w:t xml:space="preserve"> одним. (арабский, мустолях, и тому подобное</w:t>
      </w:r>
      <w:r w:rsidRPr="00FF17B7">
        <w:rPr>
          <w:rFonts w:ascii="Palatino Linotype" w:hAnsi="Palatino Linotype" w:cs="Traditional Arabic"/>
          <w:b/>
          <w:bCs/>
          <w:i/>
          <w:iCs/>
          <w:color w:val="000066"/>
          <w:sz w:val="28"/>
          <w:szCs w:val="28"/>
        </w:rPr>
        <w:t>)</w:t>
      </w:r>
    </w:p>
    <w:p w:rsidR="00311260" w:rsidRPr="00FF17B7" w:rsidRDefault="00311260" w:rsidP="00033415">
      <w:pPr>
        <w:pStyle w:val="aa"/>
        <w:ind w:left="0" w:firstLine="708"/>
        <w:jc w:val="both"/>
        <w:rPr>
          <w:rFonts w:ascii="Palatino Linotype" w:hAnsi="Palatino Linotype" w:cs="Traditional Arabic"/>
          <w:b/>
          <w:bCs/>
          <w:i/>
          <w:iCs/>
          <w:color w:val="000066"/>
          <w:sz w:val="28"/>
          <w:szCs w:val="28"/>
        </w:rPr>
      </w:pPr>
    </w:p>
    <w:p w:rsidR="00A065BF" w:rsidRDefault="00A065BF" w:rsidP="007D7838">
      <w:pPr>
        <w:pStyle w:val="aa"/>
        <w:ind w:left="0" w:firstLine="709"/>
        <w:jc w:val="both"/>
        <w:rPr>
          <w:rFonts w:ascii="Palatino Linotype" w:hAnsi="Palatino Linotype" w:cs="Traditional Arabic"/>
          <w:sz w:val="28"/>
          <w:szCs w:val="28"/>
        </w:rPr>
      </w:pPr>
      <w:r w:rsidRPr="007D7838">
        <w:rPr>
          <w:rFonts w:ascii="Palatino Linotype" w:hAnsi="Palatino Linotype" w:cs="Traditional Arabic"/>
          <w:sz w:val="28"/>
          <w:szCs w:val="28"/>
        </w:rPr>
        <w:t>Так же у нас существует другое деление знания. И</w:t>
      </w:r>
      <w:r w:rsidR="007D7838">
        <w:rPr>
          <w:rFonts w:ascii="Palatino Linotype" w:hAnsi="Palatino Linotype" w:cs="Traditional Arabic"/>
          <w:sz w:val="28"/>
          <w:szCs w:val="28"/>
        </w:rPr>
        <w:t>з</w:t>
      </w:r>
      <w:r w:rsidRPr="007D7838">
        <w:rPr>
          <w:rFonts w:ascii="Palatino Linotype" w:hAnsi="Palatino Linotype" w:cs="Traditional Arabic"/>
          <w:sz w:val="28"/>
          <w:szCs w:val="28"/>
        </w:rPr>
        <w:t xml:space="preserve"> знан</w:t>
      </w:r>
      <w:r w:rsidR="007D7838">
        <w:rPr>
          <w:rFonts w:ascii="Palatino Linotype" w:hAnsi="Palatino Linotype" w:cs="Traditional Arabic"/>
          <w:sz w:val="28"/>
          <w:szCs w:val="28"/>
        </w:rPr>
        <w:t>ия</w:t>
      </w:r>
      <w:r w:rsidRPr="007D7838">
        <w:rPr>
          <w:rFonts w:ascii="Palatino Linotype" w:hAnsi="Palatino Linotype" w:cs="Traditional Arabic"/>
          <w:sz w:val="28"/>
          <w:szCs w:val="28"/>
        </w:rPr>
        <w:t xml:space="preserve"> есть, то</w:t>
      </w:r>
      <w:r w:rsidR="00FF17B7">
        <w:rPr>
          <w:rFonts w:ascii="Palatino Linotype" w:hAnsi="Palatino Linotype" w:cs="Traditional Arabic"/>
          <w:sz w:val="28"/>
          <w:szCs w:val="28"/>
        </w:rPr>
        <w:t>, что называют Мулях (вспомогательные) и</w:t>
      </w:r>
      <w:r w:rsidR="007D7838">
        <w:rPr>
          <w:rFonts w:ascii="Palatino Linotype" w:hAnsi="Palatino Linotype" w:cs="Traditional Arabic"/>
          <w:sz w:val="28"/>
          <w:szCs w:val="28"/>
        </w:rPr>
        <w:t xml:space="preserve"> </w:t>
      </w:r>
      <w:r w:rsidRPr="007D7838">
        <w:rPr>
          <w:rFonts w:ascii="Palatino Linotype" w:hAnsi="Palatino Linotype" w:cs="Traditional Arabic"/>
          <w:sz w:val="28"/>
          <w:szCs w:val="28"/>
        </w:rPr>
        <w:t>есть то знание, которое является основами. Как</w:t>
      </w:r>
      <w:r w:rsidR="007D7838">
        <w:rPr>
          <w:rFonts w:ascii="Palatino Linotype" w:hAnsi="Palatino Linotype" w:cs="Traditional Arabic"/>
          <w:sz w:val="28"/>
          <w:szCs w:val="28"/>
        </w:rPr>
        <w:t>,</w:t>
      </w:r>
      <w:r w:rsidRPr="007D7838">
        <w:rPr>
          <w:rFonts w:ascii="Palatino Linotype" w:hAnsi="Palatino Linotype" w:cs="Traditional Arabic"/>
          <w:sz w:val="28"/>
          <w:szCs w:val="28"/>
        </w:rPr>
        <w:t xml:space="preserve"> например</w:t>
      </w:r>
      <w:r w:rsidR="007D7838">
        <w:rPr>
          <w:rFonts w:ascii="Palatino Linotype" w:hAnsi="Palatino Linotype" w:cs="Traditional Arabic"/>
          <w:sz w:val="28"/>
          <w:szCs w:val="28"/>
        </w:rPr>
        <w:t>,</w:t>
      </w:r>
      <w:r w:rsidRPr="007D7838">
        <w:rPr>
          <w:rFonts w:ascii="Palatino Linotype" w:hAnsi="Palatino Linotype" w:cs="Traditional Arabic"/>
          <w:sz w:val="28"/>
          <w:szCs w:val="28"/>
        </w:rPr>
        <w:t xml:space="preserve"> те науки, которые мы перечислили. Из основных те, что является целью, и те посредством которой мы достигаем цели. Это все является гъукъд. А мулях – это такие вещи как биографии, истории</w:t>
      </w:r>
      <w:r w:rsidR="00FF17B7">
        <w:rPr>
          <w:rFonts w:ascii="Palatino Linotype" w:hAnsi="Palatino Linotype" w:cs="Traditional Arabic"/>
          <w:sz w:val="28"/>
          <w:szCs w:val="28"/>
        </w:rPr>
        <w:t>, поэзии</w:t>
      </w:r>
      <w:r w:rsidRPr="007D7838">
        <w:rPr>
          <w:rFonts w:ascii="Palatino Linotype" w:hAnsi="Palatino Linotype" w:cs="Traditional Arabic"/>
          <w:sz w:val="28"/>
          <w:szCs w:val="28"/>
        </w:rPr>
        <w:t xml:space="preserve"> и тому подобные. </w:t>
      </w:r>
    </w:p>
    <w:p w:rsidR="00311260" w:rsidRPr="007D7838" w:rsidRDefault="00311260" w:rsidP="007D7838">
      <w:pPr>
        <w:pStyle w:val="aa"/>
        <w:ind w:left="0" w:firstLine="709"/>
        <w:jc w:val="both"/>
        <w:rPr>
          <w:rFonts w:ascii="Palatino Linotype" w:hAnsi="Palatino Linotype" w:cs="Traditional Arabic"/>
          <w:sz w:val="28"/>
          <w:szCs w:val="28"/>
        </w:rPr>
      </w:pPr>
    </w:p>
    <w:p w:rsidR="00A065BF" w:rsidRPr="007D7838" w:rsidRDefault="00A065BF" w:rsidP="007D7838">
      <w:pPr>
        <w:pStyle w:val="aa"/>
        <w:ind w:left="0" w:firstLine="360"/>
        <w:jc w:val="both"/>
        <w:rPr>
          <w:rFonts w:ascii="Palatino Linotype" w:hAnsi="Palatino Linotype" w:cs="Traditional Arabic"/>
          <w:b/>
          <w:bCs/>
          <w:i/>
          <w:iCs/>
          <w:color w:val="000066"/>
          <w:sz w:val="28"/>
          <w:szCs w:val="28"/>
        </w:rPr>
      </w:pPr>
      <w:r w:rsidRPr="007D7838">
        <w:rPr>
          <w:rFonts w:ascii="Palatino Linotype" w:hAnsi="Palatino Linotype" w:cs="Traditional Arabic"/>
          <w:b/>
          <w:bCs/>
          <w:i/>
          <w:iCs/>
          <w:color w:val="000066"/>
          <w:sz w:val="28"/>
          <w:szCs w:val="28"/>
        </w:rPr>
        <w:t xml:space="preserve">Не утруждайте знанием. Рассказывайте </w:t>
      </w:r>
      <w:r w:rsidR="007D7838">
        <w:rPr>
          <w:rFonts w:ascii="Palatino Linotype" w:hAnsi="Palatino Linotype" w:cs="Traditional Arabic"/>
          <w:b/>
          <w:bCs/>
          <w:i/>
          <w:iCs/>
          <w:color w:val="000066"/>
          <w:sz w:val="28"/>
          <w:szCs w:val="28"/>
        </w:rPr>
        <w:t>немножко из</w:t>
      </w:r>
      <w:r w:rsidRPr="007D7838">
        <w:rPr>
          <w:rFonts w:ascii="Palatino Linotype" w:hAnsi="Palatino Linotype" w:cs="Traditional Arabic"/>
          <w:b/>
          <w:bCs/>
          <w:i/>
          <w:iCs/>
          <w:color w:val="000066"/>
          <w:sz w:val="28"/>
          <w:szCs w:val="28"/>
        </w:rPr>
        <w:t xml:space="preserve"> истории для облегчения, отдыха. </w:t>
      </w:r>
    </w:p>
    <w:p w:rsidR="00A065BF" w:rsidRPr="007D7838" w:rsidRDefault="00A065BF" w:rsidP="00033415">
      <w:pPr>
        <w:pStyle w:val="aa"/>
        <w:ind w:left="0" w:firstLine="360"/>
        <w:jc w:val="both"/>
        <w:rPr>
          <w:rFonts w:ascii="Palatino Linotype" w:hAnsi="Palatino Linotype" w:cs="Traditional Arabic"/>
          <w:b/>
          <w:bCs/>
          <w:i/>
          <w:iCs/>
          <w:color w:val="000066"/>
          <w:sz w:val="28"/>
          <w:szCs w:val="28"/>
        </w:rPr>
      </w:pPr>
      <w:r w:rsidRPr="007D7838">
        <w:rPr>
          <w:rFonts w:ascii="Palatino Linotype" w:hAnsi="Palatino Linotype" w:cs="Traditional Arabic"/>
          <w:b/>
          <w:bCs/>
          <w:i/>
          <w:iCs/>
          <w:color w:val="000066"/>
          <w:sz w:val="28"/>
          <w:szCs w:val="28"/>
        </w:rPr>
        <w:t xml:space="preserve">Мулях </w:t>
      </w:r>
      <w:r w:rsidR="007D7838">
        <w:rPr>
          <w:rFonts w:ascii="Palatino Linotype" w:hAnsi="Palatino Linotype" w:cs="Traditional Arabic"/>
          <w:b/>
          <w:bCs/>
          <w:i/>
          <w:iCs/>
          <w:color w:val="000066"/>
          <w:sz w:val="28"/>
          <w:szCs w:val="28"/>
        </w:rPr>
        <w:t xml:space="preserve">– это </w:t>
      </w:r>
      <w:r w:rsidRPr="007D7838">
        <w:rPr>
          <w:rFonts w:ascii="Palatino Linotype" w:hAnsi="Palatino Linotype" w:cs="Traditional Arabic"/>
          <w:b/>
          <w:bCs/>
          <w:i/>
          <w:iCs/>
          <w:color w:val="000066"/>
          <w:sz w:val="28"/>
          <w:szCs w:val="28"/>
        </w:rPr>
        <w:t xml:space="preserve">то, что украсит его, знание мулях подобна соли в еде. Не нуждается в шейхе. </w:t>
      </w:r>
    </w:p>
    <w:p w:rsidR="00A065BF" w:rsidRPr="007D7838" w:rsidRDefault="00A065BF" w:rsidP="007D7838">
      <w:pPr>
        <w:pStyle w:val="aa"/>
        <w:ind w:left="0" w:firstLine="360"/>
        <w:jc w:val="both"/>
        <w:rPr>
          <w:rFonts w:ascii="Palatino Linotype" w:hAnsi="Palatino Linotype" w:cs="Traditional Arabic"/>
          <w:b/>
          <w:bCs/>
          <w:i/>
          <w:iCs/>
          <w:color w:val="000066"/>
          <w:sz w:val="28"/>
          <w:szCs w:val="28"/>
        </w:rPr>
      </w:pPr>
      <w:r w:rsidRPr="007D7838">
        <w:rPr>
          <w:rFonts w:ascii="Palatino Linotype" w:hAnsi="Palatino Linotype" w:cs="Traditional Arabic"/>
          <w:b/>
          <w:bCs/>
          <w:i/>
          <w:iCs/>
          <w:color w:val="000066"/>
          <w:sz w:val="28"/>
          <w:szCs w:val="28"/>
        </w:rPr>
        <w:t>Гукд – это узел</w:t>
      </w:r>
      <w:r w:rsidR="007D7838">
        <w:rPr>
          <w:rFonts w:ascii="Palatino Linotype" w:hAnsi="Palatino Linotype" w:cs="Traditional Arabic"/>
          <w:b/>
          <w:bCs/>
          <w:i/>
          <w:iCs/>
          <w:color w:val="000066"/>
          <w:sz w:val="28"/>
          <w:szCs w:val="28"/>
        </w:rPr>
        <w:t>,</w:t>
      </w:r>
      <w:r w:rsidRPr="007D7838">
        <w:rPr>
          <w:rFonts w:ascii="Palatino Linotype" w:hAnsi="Palatino Linotype" w:cs="Traditional Arabic"/>
          <w:b/>
          <w:bCs/>
          <w:i/>
          <w:iCs/>
          <w:color w:val="000066"/>
          <w:sz w:val="28"/>
          <w:szCs w:val="28"/>
        </w:rPr>
        <w:t xml:space="preserve"> посредством которой развязывается учеными. </w:t>
      </w:r>
      <w:r w:rsidR="007D7838">
        <w:rPr>
          <w:rFonts w:ascii="Palatino Linotype" w:hAnsi="Palatino Linotype" w:cs="Traditional Arabic"/>
          <w:b/>
          <w:bCs/>
          <w:i/>
          <w:iCs/>
          <w:color w:val="000066"/>
          <w:sz w:val="28"/>
          <w:szCs w:val="28"/>
        </w:rPr>
        <w:t>нуждается</w:t>
      </w:r>
      <w:r w:rsidRPr="007D7838">
        <w:rPr>
          <w:rFonts w:ascii="Palatino Linotype" w:hAnsi="Palatino Linotype" w:cs="Traditional Arabic"/>
          <w:b/>
          <w:bCs/>
          <w:i/>
          <w:iCs/>
          <w:color w:val="000066"/>
          <w:sz w:val="28"/>
          <w:szCs w:val="28"/>
        </w:rPr>
        <w:t xml:space="preserve"> </w:t>
      </w:r>
      <w:r w:rsidR="007D7838">
        <w:rPr>
          <w:rFonts w:ascii="Palatino Linotype" w:hAnsi="Palatino Linotype" w:cs="Traditional Arabic"/>
          <w:b/>
          <w:bCs/>
          <w:i/>
          <w:iCs/>
          <w:color w:val="000066"/>
          <w:sz w:val="28"/>
          <w:szCs w:val="28"/>
        </w:rPr>
        <w:t>в ученых.</w:t>
      </w:r>
    </w:p>
    <w:p w:rsidR="00021BA6" w:rsidRDefault="00021BA6" w:rsidP="00F51045">
      <w:pPr>
        <w:pStyle w:val="aa"/>
        <w:ind w:left="0"/>
        <w:jc w:val="both"/>
        <w:rPr>
          <w:rFonts w:ascii="Palatino Linotype" w:hAnsi="Palatino Linotype" w:cs="Traditional Arabic"/>
          <w:b/>
          <w:bCs/>
          <w:sz w:val="28"/>
          <w:szCs w:val="28"/>
        </w:rPr>
      </w:pPr>
    </w:p>
    <w:p w:rsidR="00A065BF" w:rsidRPr="00C15A56" w:rsidRDefault="00C15A56" w:rsidP="00C15A56">
      <w:pPr>
        <w:jc w:val="center"/>
        <w:rPr>
          <w:rFonts w:ascii="Palatino Linotype" w:hAnsi="Palatino Linotype" w:cs="Traditional Arabic"/>
          <w:b/>
          <w:bCs/>
          <w:sz w:val="32"/>
          <w:szCs w:val="32"/>
        </w:rPr>
      </w:pPr>
      <w:r>
        <w:rPr>
          <w:rFonts w:ascii="Palatino Linotype" w:hAnsi="Palatino Linotype" w:cs="Traditional Arabic"/>
          <w:b/>
          <w:bCs/>
          <w:sz w:val="32"/>
          <w:szCs w:val="32"/>
        </w:rPr>
        <w:t xml:space="preserve">Первый: </w:t>
      </w:r>
      <w:r w:rsidR="00033415" w:rsidRPr="00C15A56">
        <w:rPr>
          <w:rFonts w:ascii="Palatino Linotype" w:hAnsi="Palatino Linotype" w:cs="Traditional Arabic"/>
          <w:b/>
          <w:bCs/>
          <w:sz w:val="32"/>
          <w:szCs w:val="32"/>
        </w:rPr>
        <w:t>О</w:t>
      </w:r>
      <w:r w:rsidR="00021BA6" w:rsidRPr="00C15A56">
        <w:rPr>
          <w:rFonts w:ascii="Palatino Linotype" w:hAnsi="Palatino Linotype" w:cs="Traditional Arabic"/>
          <w:b/>
          <w:bCs/>
          <w:sz w:val="32"/>
          <w:szCs w:val="32"/>
        </w:rPr>
        <w:t>сновы тафсира:</w:t>
      </w:r>
    </w:p>
    <w:p w:rsidR="00021BA6" w:rsidRPr="00E674DB" w:rsidRDefault="00021BA6" w:rsidP="00033415">
      <w:pPr>
        <w:pStyle w:val="aa"/>
        <w:ind w:left="0" w:firstLine="360"/>
        <w:jc w:val="both"/>
        <w:rPr>
          <w:rFonts w:ascii="Palatino Linotype" w:hAnsi="Palatino Linotype" w:cs="Traditional Arabic"/>
          <w:b/>
          <w:bCs/>
          <w:i/>
          <w:iCs/>
          <w:sz w:val="28"/>
          <w:szCs w:val="28"/>
        </w:rPr>
      </w:pPr>
      <w:r w:rsidRPr="00E674DB">
        <w:rPr>
          <w:rFonts w:ascii="Palatino Linotype" w:hAnsi="Palatino Linotype" w:cs="Traditional Arabic"/>
          <w:b/>
          <w:bCs/>
          <w:i/>
          <w:iCs/>
          <w:sz w:val="28"/>
          <w:szCs w:val="28"/>
        </w:rPr>
        <w:t xml:space="preserve">Последовательность изучения тафсира следующее: </w:t>
      </w:r>
    </w:p>
    <w:p w:rsidR="00021BA6" w:rsidRPr="00E674DB" w:rsidRDefault="00021BA6" w:rsidP="00033415">
      <w:pPr>
        <w:pStyle w:val="aa"/>
        <w:ind w:left="0" w:firstLine="360"/>
        <w:jc w:val="both"/>
        <w:rPr>
          <w:rFonts w:ascii="Palatino Linotype" w:hAnsi="Palatino Linotype" w:cs="Traditional Arabic"/>
          <w:sz w:val="28"/>
          <w:szCs w:val="28"/>
        </w:rPr>
      </w:pPr>
      <w:r w:rsidRPr="00E674DB">
        <w:rPr>
          <w:rFonts w:ascii="Palatino Linotype" w:hAnsi="Palatino Linotype" w:cs="Traditional Arabic"/>
          <w:sz w:val="28"/>
          <w:szCs w:val="28"/>
        </w:rPr>
        <w:t>Ты должен начинать с очень краткого тафсира. Изучай сначала смысл слов Всевышнего Аллаха, особенно если ты знаешь Коран наизусть. Будет являться очень полезным для тебя, если ты пройдешь краткий тафсир. Более поздние века ученые уделяли  внимание тафсиру  Джалаляйн. Это полезный тафсир. Однако берегись, когда будешь его читать, берегись от таьуилей</w:t>
      </w:r>
      <w:r w:rsidR="0064033C" w:rsidRPr="00E674DB">
        <w:rPr>
          <w:rFonts w:ascii="Palatino Linotype" w:hAnsi="Palatino Linotype" w:cs="Traditional Arabic"/>
          <w:sz w:val="28"/>
          <w:szCs w:val="28"/>
        </w:rPr>
        <w:t xml:space="preserve"> (изменение смысла слова его реального смысла без доказательств)</w:t>
      </w:r>
      <w:r w:rsidRPr="00E674DB">
        <w:rPr>
          <w:rFonts w:ascii="Palatino Linotype" w:hAnsi="Palatino Linotype" w:cs="Traditional Arabic"/>
          <w:sz w:val="28"/>
          <w:szCs w:val="28"/>
        </w:rPr>
        <w:t>. Ведь его написали два Джалаля: Джалалутдин аль-Махали и Джалалутдин ас-Суюти. Изучай его подробно, чтобы</w:t>
      </w:r>
      <w:r w:rsidR="00E674DB">
        <w:rPr>
          <w:rFonts w:ascii="Palatino Linotype" w:hAnsi="Palatino Linotype" w:cs="Traditional Arabic"/>
          <w:sz w:val="28"/>
          <w:szCs w:val="28"/>
        </w:rPr>
        <w:t>,</w:t>
      </w:r>
      <w:r w:rsidRPr="00E674DB">
        <w:rPr>
          <w:rFonts w:ascii="Palatino Linotype" w:hAnsi="Palatino Linotype" w:cs="Traditional Arabic"/>
          <w:sz w:val="28"/>
          <w:szCs w:val="28"/>
        </w:rPr>
        <w:t xml:space="preserve"> когда будешь слышать в намазе аяты, понимать смысл слов. Он всего лишь два маленьких тома. Когда прочтешь 50 страниц подробно, поймешь смысл слов, которых ты слышишь в намазе. У тебя будет знания, а это – слова Всевышнего Аллаха.</w:t>
      </w:r>
    </w:p>
    <w:p w:rsidR="004F7566" w:rsidRPr="00E674DB" w:rsidRDefault="00021BA6" w:rsidP="00033415">
      <w:pPr>
        <w:ind w:firstLine="708"/>
        <w:jc w:val="both"/>
        <w:rPr>
          <w:rFonts w:ascii="Palatino Linotype" w:hAnsi="Palatino Linotype" w:cs="Traditional Arabic"/>
          <w:b/>
          <w:bCs/>
          <w:i/>
          <w:iCs/>
          <w:color w:val="000080"/>
          <w:sz w:val="28"/>
          <w:szCs w:val="28"/>
        </w:rPr>
      </w:pPr>
      <w:r w:rsidRPr="00E674DB">
        <w:rPr>
          <w:rFonts w:ascii="Palatino Linotype" w:hAnsi="Palatino Linotype" w:cs="Traditional Arabic"/>
          <w:b/>
          <w:bCs/>
          <w:i/>
          <w:iCs/>
          <w:color w:val="000080"/>
          <w:sz w:val="28"/>
          <w:szCs w:val="28"/>
        </w:rPr>
        <w:t>Последовательность с маленького к большому, от краткого к многотомному.</w:t>
      </w:r>
    </w:p>
    <w:p w:rsidR="00021BA6" w:rsidRPr="00E674DB" w:rsidRDefault="0064033C" w:rsidP="00033415">
      <w:pPr>
        <w:ind w:firstLine="708"/>
        <w:jc w:val="both"/>
        <w:rPr>
          <w:rFonts w:ascii="Palatino Linotype" w:hAnsi="Palatino Linotype" w:cs="Traditional Arabic"/>
          <w:b/>
          <w:bCs/>
          <w:i/>
          <w:iCs/>
          <w:color w:val="000080"/>
          <w:sz w:val="28"/>
          <w:szCs w:val="28"/>
        </w:rPr>
      </w:pPr>
      <w:r w:rsidRPr="00E674DB">
        <w:rPr>
          <w:rFonts w:ascii="Palatino Linotype" w:hAnsi="Palatino Linotype" w:cs="Traditional Arabic"/>
          <w:b/>
          <w:bCs/>
          <w:i/>
          <w:iCs/>
          <w:color w:val="000080"/>
          <w:sz w:val="28"/>
          <w:szCs w:val="28"/>
        </w:rPr>
        <w:t>Альхамдулиллях</w:t>
      </w:r>
      <w:r w:rsidR="00E674DB">
        <w:rPr>
          <w:rFonts w:ascii="Palatino Linotype" w:hAnsi="Palatino Linotype" w:cs="Traditional Arabic"/>
          <w:b/>
          <w:bCs/>
          <w:i/>
          <w:iCs/>
          <w:color w:val="000080"/>
          <w:sz w:val="28"/>
          <w:szCs w:val="28"/>
        </w:rPr>
        <w:t>,</w:t>
      </w:r>
      <w:r w:rsidRPr="00E674DB">
        <w:rPr>
          <w:rFonts w:ascii="Palatino Linotype" w:hAnsi="Palatino Linotype" w:cs="Traditional Arabic"/>
          <w:b/>
          <w:bCs/>
          <w:i/>
          <w:iCs/>
          <w:color w:val="000080"/>
          <w:sz w:val="28"/>
          <w:szCs w:val="28"/>
        </w:rPr>
        <w:t xml:space="preserve"> шейх говорит о программе требования знаний, о чем многие хотят узнать.</w:t>
      </w:r>
    </w:p>
    <w:p w:rsidR="00FF17B7" w:rsidRDefault="0064033C" w:rsidP="00033415">
      <w:pPr>
        <w:ind w:firstLine="708"/>
        <w:jc w:val="both"/>
        <w:rPr>
          <w:rFonts w:ascii="Palatino Linotype" w:hAnsi="Palatino Linotype" w:cs="Traditional Arabic"/>
          <w:sz w:val="28"/>
          <w:szCs w:val="28"/>
        </w:rPr>
      </w:pPr>
      <w:r w:rsidRPr="00E674DB">
        <w:rPr>
          <w:rFonts w:ascii="Palatino Linotype" w:hAnsi="Palatino Linotype" w:cs="Traditional Arabic"/>
          <w:sz w:val="28"/>
          <w:szCs w:val="28"/>
        </w:rPr>
        <w:t>К</w:t>
      </w:r>
      <w:r w:rsidR="004477E9" w:rsidRPr="00E674DB">
        <w:rPr>
          <w:rFonts w:ascii="Palatino Linotype" w:hAnsi="Palatino Linotype" w:cs="Traditional Arabic"/>
          <w:sz w:val="28"/>
          <w:szCs w:val="28"/>
        </w:rPr>
        <w:t>ак узнать, что ты понял тафсир, чтоб</w:t>
      </w:r>
      <w:r w:rsidR="00FF17B7">
        <w:rPr>
          <w:rFonts w:ascii="Palatino Linotype" w:hAnsi="Palatino Linotype" w:cs="Traditional Arabic"/>
          <w:sz w:val="28"/>
          <w:szCs w:val="28"/>
        </w:rPr>
        <w:t>ы</w:t>
      </w:r>
      <w:r w:rsidR="004477E9" w:rsidRPr="00E674DB">
        <w:rPr>
          <w:rFonts w:ascii="Palatino Linotype" w:hAnsi="Palatino Linotype" w:cs="Traditional Arabic"/>
          <w:sz w:val="28"/>
          <w:szCs w:val="28"/>
        </w:rPr>
        <w:t xml:space="preserve"> в дальнейшем </w:t>
      </w:r>
      <w:r w:rsidR="00FF17B7">
        <w:rPr>
          <w:rFonts w:ascii="Palatino Linotype" w:hAnsi="Palatino Linotype" w:cs="Traditional Arabic"/>
          <w:sz w:val="28"/>
          <w:szCs w:val="28"/>
        </w:rPr>
        <w:t xml:space="preserve">тебе </w:t>
      </w:r>
      <w:r w:rsidR="004477E9" w:rsidRPr="00E674DB">
        <w:rPr>
          <w:rFonts w:ascii="Palatino Linotype" w:hAnsi="Palatino Linotype" w:cs="Traditional Arabic"/>
          <w:sz w:val="28"/>
          <w:szCs w:val="28"/>
        </w:rPr>
        <w:t xml:space="preserve">переходить в следующие книги? </w:t>
      </w:r>
    </w:p>
    <w:p w:rsidR="0064033C" w:rsidRDefault="004477E9" w:rsidP="00FF17B7">
      <w:pPr>
        <w:ind w:firstLine="708"/>
        <w:jc w:val="both"/>
        <w:rPr>
          <w:rFonts w:ascii="Palatino Linotype" w:hAnsi="Palatino Linotype" w:cs="Traditional Arabic"/>
          <w:sz w:val="28"/>
          <w:szCs w:val="28"/>
        </w:rPr>
      </w:pPr>
      <w:r w:rsidRPr="00E674DB">
        <w:rPr>
          <w:rFonts w:ascii="Palatino Linotype" w:hAnsi="Palatino Linotype" w:cs="Traditional Arabic"/>
          <w:sz w:val="28"/>
          <w:szCs w:val="28"/>
        </w:rPr>
        <w:t xml:space="preserve">Ответ следующий: </w:t>
      </w:r>
      <w:r w:rsidR="00AC4211" w:rsidRPr="00E674DB">
        <w:rPr>
          <w:rFonts w:ascii="Palatino Linotype" w:hAnsi="Palatino Linotype" w:cs="Traditional Arabic"/>
          <w:sz w:val="28"/>
          <w:szCs w:val="28"/>
        </w:rPr>
        <w:t>Чтобы ты смог сам себе сделать тафсир, как</w:t>
      </w:r>
      <w:r w:rsidR="00FF17B7">
        <w:rPr>
          <w:rFonts w:ascii="Palatino Linotype" w:hAnsi="Palatino Linotype" w:cs="Traditional Arabic"/>
          <w:sz w:val="28"/>
          <w:szCs w:val="28"/>
        </w:rPr>
        <w:t>,</w:t>
      </w:r>
      <w:r w:rsidR="00AC4211" w:rsidRPr="00E674DB">
        <w:rPr>
          <w:rFonts w:ascii="Palatino Linotype" w:hAnsi="Palatino Linotype" w:cs="Traditional Arabic"/>
          <w:sz w:val="28"/>
          <w:szCs w:val="28"/>
        </w:rPr>
        <w:t xml:space="preserve"> например</w:t>
      </w:r>
      <w:r w:rsidR="00FF17B7">
        <w:rPr>
          <w:rFonts w:ascii="Palatino Linotype" w:hAnsi="Palatino Linotype" w:cs="Traditional Arabic"/>
          <w:sz w:val="28"/>
          <w:szCs w:val="28"/>
        </w:rPr>
        <w:t>,</w:t>
      </w:r>
      <w:r w:rsidR="00AC4211" w:rsidRPr="00E674DB">
        <w:rPr>
          <w:rFonts w:ascii="Palatino Linotype" w:hAnsi="Palatino Linotype" w:cs="Traditional Arabic"/>
          <w:sz w:val="28"/>
          <w:szCs w:val="28"/>
        </w:rPr>
        <w:t xml:space="preserve"> прочитал тафсир суры «Уаш шамси уа духа</w:t>
      </w:r>
      <w:r w:rsidR="00E674DB">
        <w:rPr>
          <w:rFonts w:ascii="Palatino Linotype" w:hAnsi="Palatino Linotype" w:cs="Traditional Arabic"/>
          <w:sz w:val="28"/>
          <w:szCs w:val="28"/>
        </w:rPr>
        <w:t>а</w:t>
      </w:r>
      <w:r w:rsidR="00AC4211" w:rsidRPr="00E674DB">
        <w:rPr>
          <w:rFonts w:ascii="Palatino Linotype" w:hAnsi="Palatino Linotype" w:cs="Traditional Arabic"/>
          <w:sz w:val="28"/>
          <w:szCs w:val="28"/>
          <w:lang w:val="en-US"/>
        </w:rPr>
        <w:t>h</w:t>
      </w:r>
      <w:r w:rsidR="00AC4211" w:rsidRPr="00E674DB">
        <w:rPr>
          <w:rFonts w:ascii="Palatino Linotype" w:hAnsi="Palatino Linotype" w:cs="Traditional Arabic"/>
          <w:sz w:val="28"/>
          <w:szCs w:val="28"/>
        </w:rPr>
        <w:t xml:space="preserve">а»  в тафсир Джалаляйн. Как тебе узнать, что ты понял? Закрываешь книгу и </w:t>
      </w:r>
      <w:r w:rsidR="00FF17B7">
        <w:rPr>
          <w:rFonts w:ascii="Palatino Linotype" w:hAnsi="Palatino Linotype" w:cs="Traditional Arabic"/>
          <w:sz w:val="28"/>
          <w:szCs w:val="28"/>
        </w:rPr>
        <w:t xml:space="preserve">начинаешь делать тафсир. </w:t>
      </w:r>
      <w:r w:rsidR="00FF17B7" w:rsidRPr="00E674DB">
        <w:rPr>
          <w:rFonts w:ascii="Palatino Linotype" w:hAnsi="Palatino Linotype" w:cs="Traditional Arabic"/>
          <w:sz w:val="28"/>
          <w:szCs w:val="28"/>
        </w:rPr>
        <w:t>И если ты правильно без запинок и ясно сможешь объяснить аяты, значит, ты понял, и можешь идти дальше, переходить к следующему.</w:t>
      </w:r>
      <w:r w:rsidR="00FF17B7">
        <w:rPr>
          <w:rFonts w:ascii="Palatino Linotype" w:hAnsi="Palatino Linotype" w:cs="Traditional Arabic"/>
          <w:b/>
          <w:bCs/>
          <w:sz w:val="28"/>
          <w:szCs w:val="28"/>
        </w:rPr>
        <w:t xml:space="preserve"> </w:t>
      </w:r>
      <w:r w:rsidR="00AC4211" w:rsidRPr="00E674DB">
        <w:rPr>
          <w:rFonts w:ascii="Palatino Linotype" w:hAnsi="Palatino Linotype" w:cs="Traditional Arabic"/>
          <w:sz w:val="28"/>
          <w:szCs w:val="28"/>
        </w:rPr>
        <w:t>Об этом в дальнейшем поговорим. После этого переходишь к таф</w:t>
      </w:r>
      <w:r w:rsidR="00FF17B7">
        <w:rPr>
          <w:rFonts w:ascii="Palatino Linotype" w:hAnsi="Palatino Linotype" w:cs="Traditional Arabic"/>
          <w:sz w:val="28"/>
          <w:szCs w:val="28"/>
        </w:rPr>
        <w:t xml:space="preserve">сиру, который немного шире, </w:t>
      </w:r>
      <w:r w:rsidR="00AC4211" w:rsidRPr="00E674DB">
        <w:rPr>
          <w:rFonts w:ascii="Palatino Linotype" w:hAnsi="Palatino Linotype" w:cs="Traditional Arabic"/>
          <w:sz w:val="28"/>
          <w:szCs w:val="28"/>
        </w:rPr>
        <w:t>как</w:t>
      </w:r>
      <w:r w:rsidR="00E674DB">
        <w:rPr>
          <w:rFonts w:ascii="Palatino Linotype" w:hAnsi="Palatino Linotype" w:cs="Traditional Arabic"/>
          <w:sz w:val="28"/>
          <w:szCs w:val="28"/>
        </w:rPr>
        <w:t>,</w:t>
      </w:r>
      <w:r w:rsidR="00AC4211" w:rsidRPr="00E674DB">
        <w:rPr>
          <w:rFonts w:ascii="Palatino Linotype" w:hAnsi="Palatino Linotype" w:cs="Traditional Arabic"/>
          <w:sz w:val="28"/>
          <w:szCs w:val="28"/>
        </w:rPr>
        <w:t xml:space="preserve"> например</w:t>
      </w:r>
      <w:r w:rsidR="00E674DB">
        <w:rPr>
          <w:rFonts w:ascii="Palatino Linotype" w:hAnsi="Palatino Linotype" w:cs="Traditional Arabic"/>
          <w:sz w:val="28"/>
          <w:szCs w:val="28"/>
        </w:rPr>
        <w:t>,</w:t>
      </w:r>
      <w:r w:rsidR="00AC4211" w:rsidRPr="00E674DB">
        <w:rPr>
          <w:rFonts w:ascii="Palatino Linotype" w:hAnsi="Palatino Linotype" w:cs="Traditional Arabic"/>
          <w:sz w:val="28"/>
          <w:szCs w:val="28"/>
        </w:rPr>
        <w:t xml:space="preserve"> тафсир ибн ас-Саади, Багауи, ибн Касир, или краткий вариант тафсира ибн Касир, если оно есть краткий вариант, без ошибок и противоречий. Читаешь его, узнаешь смысл. После того, когда в твоей голове тафсир Джалаляйн, когда прочитаешь ибн Касир, аль-Багауи и тому подобные, которые шире немного, ты почувствуешь, что ты узнал больше. На протяжении времен</w:t>
      </w:r>
      <w:r w:rsidR="00046FC6" w:rsidRPr="00E674DB">
        <w:rPr>
          <w:rFonts w:ascii="Palatino Linotype" w:hAnsi="Palatino Linotype" w:cs="Traditional Arabic"/>
          <w:sz w:val="28"/>
          <w:szCs w:val="28"/>
        </w:rPr>
        <w:t xml:space="preserve">и почувствуешь, что ты расширил </w:t>
      </w:r>
      <w:r w:rsidR="00AC4211" w:rsidRPr="00E674DB">
        <w:rPr>
          <w:rFonts w:ascii="Palatino Linotype" w:hAnsi="Palatino Linotype" w:cs="Traditional Arabic"/>
          <w:sz w:val="28"/>
          <w:szCs w:val="28"/>
        </w:rPr>
        <w:t>понимание слов Аллаха</w:t>
      </w:r>
      <w:r w:rsidR="00046FC6" w:rsidRPr="00E674DB">
        <w:rPr>
          <w:rFonts w:ascii="Palatino Linotype" w:hAnsi="Palatino Linotype" w:cs="Traditional Arabic"/>
          <w:sz w:val="28"/>
          <w:szCs w:val="28"/>
        </w:rPr>
        <w:t>.</w:t>
      </w:r>
    </w:p>
    <w:p w:rsidR="00311260" w:rsidRPr="005A2536" w:rsidRDefault="005A2536" w:rsidP="00311260">
      <w:pPr>
        <w:ind w:firstLine="708"/>
        <w:jc w:val="both"/>
        <w:rPr>
          <w:rFonts w:ascii="Palatino Linotype" w:hAnsi="Palatino Linotype" w:cs="Traditional Arabic"/>
          <w:b/>
          <w:bCs/>
          <w:i/>
          <w:iCs/>
          <w:color w:val="000066"/>
          <w:sz w:val="28"/>
          <w:szCs w:val="28"/>
        </w:rPr>
      </w:pPr>
      <w:r w:rsidRPr="005A2536">
        <w:rPr>
          <w:rFonts w:ascii="Palatino Linotype" w:hAnsi="Palatino Linotype" w:cs="Traditional Arabic"/>
          <w:b/>
          <w:bCs/>
          <w:i/>
          <w:iCs/>
          <w:color w:val="000066"/>
          <w:sz w:val="28"/>
          <w:szCs w:val="28"/>
        </w:rPr>
        <w:t>Знание не имеет грани</w:t>
      </w:r>
      <w:r>
        <w:rPr>
          <w:rFonts w:ascii="Palatino Linotype" w:hAnsi="Palatino Linotype" w:cs="Traditional Arabic"/>
          <w:b/>
          <w:bCs/>
          <w:i/>
          <w:iCs/>
          <w:color w:val="000066"/>
          <w:sz w:val="28"/>
          <w:szCs w:val="28"/>
        </w:rPr>
        <w:t>цы и не требуется за определенно</w:t>
      </w:r>
      <w:r w:rsidRPr="005A2536">
        <w:rPr>
          <w:rFonts w:ascii="Palatino Linotype" w:hAnsi="Palatino Linotype" w:cs="Traditional Arabic"/>
          <w:b/>
          <w:bCs/>
          <w:i/>
          <w:iCs/>
          <w:color w:val="000066"/>
          <w:sz w:val="28"/>
          <w:szCs w:val="28"/>
        </w:rPr>
        <w:t>е время. Не один день, ни год, ни 10 лет. За 20 лет требующий знания встает на ноги. Это средний срок.</w:t>
      </w:r>
    </w:p>
    <w:p w:rsidR="00033415" w:rsidRPr="00033415" w:rsidRDefault="00AC4211" w:rsidP="00033415">
      <w:pPr>
        <w:jc w:val="center"/>
        <w:rPr>
          <w:rFonts w:ascii="Palatino Linotype" w:hAnsi="Palatino Linotype" w:cs="Traditional Arabic"/>
          <w:b/>
          <w:bCs/>
          <w:sz w:val="32"/>
          <w:szCs w:val="32"/>
        </w:rPr>
      </w:pPr>
      <w:r w:rsidRPr="00033415">
        <w:rPr>
          <w:rFonts w:ascii="Palatino Linotype" w:hAnsi="Palatino Linotype" w:cs="Traditional Arabic"/>
          <w:b/>
          <w:bCs/>
          <w:sz w:val="32"/>
          <w:szCs w:val="32"/>
        </w:rPr>
        <w:t xml:space="preserve">Второе: Таухид: </w:t>
      </w:r>
    </w:p>
    <w:p w:rsidR="0064033C" w:rsidRPr="00E674DB" w:rsidRDefault="00AC4211" w:rsidP="00E674DB">
      <w:pPr>
        <w:ind w:firstLine="708"/>
        <w:rPr>
          <w:rFonts w:ascii="Palatino Linotype" w:hAnsi="Palatino Linotype" w:cs="Traditional Arabic"/>
          <w:b/>
          <w:bCs/>
          <w:i/>
          <w:iCs/>
          <w:sz w:val="28"/>
          <w:szCs w:val="28"/>
        </w:rPr>
      </w:pPr>
      <w:r w:rsidRPr="00E674DB">
        <w:rPr>
          <w:rFonts w:ascii="Palatino Linotype" w:hAnsi="Palatino Linotype" w:cs="Traditional Arabic"/>
          <w:b/>
          <w:bCs/>
          <w:i/>
          <w:iCs/>
          <w:sz w:val="28"/>
          <w:szCs w:val="28"/>
        </w:rPr>
        <w:t xml:space="preserve">Таухид делится на 2 </w:t>
      </w:r>
      <w:r w:rsidR="00046FC6" w:rsidRPr="00E674DB">
        <w:rPr>
          <w:rFonts w:ascii="Palatino Linotype" w:hAnsi="Palatino Linotype" w:cs="Traditional Arabic"/>
          <w:b/>
          <w:bCs/>
          <w:i/>
          <w:iCs/>
          <w:sz w:val="28"/>
          <w:szCs w:val="28"/>
        </w:rPr>
        <w:t>части</w:t>
      </w:r>
      <w:r w:rsidRPr="00E674DB">
        <w:rPr>
          <w:rFonts w:ascii="Palatino Linotype" w:hAnsi="Palatino Linotype" w:cs="Traditional Arabic"/>
          <w:b/>
          <w:bCs/>
          <w:i/>
          <w:iCs/>
          <w:sz w:val="28"/>
          <w:szCs w:val="28"/>
        </w:rPr>
        <w:t>:</w:t>
      </w:r>
    </w:p>
    <w:p w:rsidR="00AC4211" w:rsidRPr="00FF17B7" w:rsidRDefault="00AC4211" w:rsidP="00E674DB">
      <w:pPr>
        <w:ind w:firstLine="708"/>
        <w:jc w:val="both"/>
        <w:rPr>
          <w:rFonts w:ascii="Palatino Linotype" w:hAnsi="Palatino Linotype" w:cs="Traditional Arabic"/>
          <w:b/>
          <w:bCs/>
          <w:sz w:val="28"/>
          <w:szCs w:val="28"/>
        </w:rPr>
      </w:pPr>
      <w:r w:rsidRPr="00FF17B7">
        <w:rPr>
          <w:rFonts w:ascii="Palatino Linotype" w:hAnsi="Palatino Linotype" w:cs="Traditional Arabic"/>
          <w:b/>
          <w:bCs/>
          <w:sz w:val="28"/>
          <w:szCs w:val="28"/>
        </w:rPr>
        <w:t>1) Акидату аль-гамма (общее вероубеждение)</w:t>
      </w:r>
    </w:p>
    <w:p w:rsidR="00AC4211" w:rsidRPr="00FF17B7" w:rsidRDefault="00AC4211" w:rsidP="00E674DB">
      <w:pPr>
        <w:ind w:firstLine="708"/>
        <w:jc w:val="both"/>
        <w:rPr>
          <w:rFonts w:ascii="Palatino Linotype" w:hAnsi="Palatino Linotype" w:cs="Traditional Arabic"/>
          <w:b/>
          <w:bCs/>
          <w:sz w:val="28"/>
          <w:szCs w:val="28"/>
        </w:rPr>
      </w:pPr>
      <w:r w:rsidRPr="00FF17B7">
        <w:rPr>
          <w:rFonts w:ascii="Palatino Linotype" w:hAnsi="Palatino Linotype" w:cs="Traditional Arabic"/>
          <w:b/>
          <w:bCs/>
          <w:sz w:val="28"/>
          <w:szCs w:val="28"/>
        </w:rPr>
        <w:t xml:space="preserve">2) Таухид уль-ибада </w:t>
      </w:r>
      <w:r w:rsidR="000227AD" w:rsidRPr="00FF17B7">
        <w:rPr>
          <w:rFonts w:ascii="Palatino Linotype" w:hAnsi="Palatino Linotype" w:cs="Traditional Arabic"/>
          <w:b/>
          <w:bCs/>
          <w:sz w:val="28"/>
          <w:szCs w:val="28"/>
        </w:rPr>
        <w:t xml:space="preserve"> или (улухия) </w:t>
      </w:r>
      <w:r w:rsidRPr="00FF17B7">
        <w:rPr>
          <w:rFonts w:ascii="Palatino Linotype" w:hAnsi="Palatino Linotype" w:cs="Traditional Arabic"/>
          <w:b/>
          <w:bCs/>
          <w:sz w:val="28"/>
          <w:szCs w:val="28"/>
        </w:rPr>
        <w:t>(</w:t>
      </w:r>
      <w:r w:rsidR="000227AD" w:rsidRPr="00FF17B7">
        <w:rPr>
          <w:rFonts w:ascii="Palatino Linotype" w:hAnsi="Palatino Linotype" w:cs="Traditional Arabic"/>
          <w:b/>
          <w:bCs/>
          <w:sz w:val="28"/>
          <w:szCs w:val="28"/>
        </w:rPr>
        <w:t>признание Единства Аллаха как объект поклонения</w:t>
      </w:r>
      <w:r w:rsidRPr="00FF17B7">
        <w:rPr>
          <w:rFonts w:ascii="Palatino Linotype" w:hAnsi="Palatino Linotype" w:cs="Traditional Arabic"/>
          <w:b/>
          <w:bCs/>
          <w:sz w:val="28"/>
          <w:szCs w:val="28"/>
        </w:rPr>
        <w:t>)</w:t>
      </w:r>
    </w:p>
    <w:p w:rsidR="00311260" w:rsidRPr="00311260" w:rsidRDefault="00046FC6" w:rsidP="00311260">
      <w:pPr>
        <w:ind w:firstLine="708"/>
        <w:jc w:val="both"/>
        <w:rPr>
          <w:rFonts w:ascii="Palatino Linotype" w:hAnsi="Palatino Linotype" w:cs="Traditional Arabic"/>
          <w:sz w:val="28"/>
          <w:szCs w:val="28"/>
        </w:rPr>
      </w:pPr>
      <w:r w:rsidRPr="00E674DB">
        <w:rPr>
          <w:rFonts w:ascii="Palatino Linotype" w:hAnsi="Palatino Linotype" w:cs="Traditional Arabic"/>
          <w:sz w:val="28"/>
          <w:szCs w:val="28"/>
        </w:rPr>
        <w:t>То есть Единобожие</w:t>
      </w:r>
      <w:r w:rsidR="00AC4211" w:rsidRPr="00E674DB">
        <w:rPr>
          <w:rFonts w:ascii="Palatino Linotype" w:hAnsi="Palatino Linotype" w:cs="Traditional Arabic"/>
          <w:sz w:val="28"/>
          <w:szCs w:val="28"/>
        </w:rPr>
        <w:t>, который</w:t>
      </w:r>
      <w:r w:rsidRPr="00E674DB">
        <w:rPr>
          <w:rFonts w:ascii="Palatino Linotype" w:hAnsi="Palatino Linotype" w:cs="Traditional Arabic"/>
          <w:sz w:val="28"/>
          <w:szCs w:val="28"/>
        </w:rPr>
        <w:t xml:space="preserve"> вы будете изучать</w:t>
      </w:r>
      <w:r w:rsidR="00FF17B7">
        <w:rPr>
          <w:rFonts w:ascii="Palatino Linotype" w:hAnsi="Palatino Linotype" w:cs="Traditional Arabic"/>
          <w:sz w:val="28"/>
          <w:szCs w:val="28"/>
        </w:rPr>
        <w:t xml:space="preserve"> инш</w:t>
      </w:r>
      <w:r w:rsidR="00AC4211" w:rsidRPr="00E674DB">
        <w:rPr>
          <w:rFonts w:ascii="Palatino Linotype" w:hAnsi="Palatino Linotype" w:cs="Traditional Arabic"/>
          <w:sz w:val="28"/>
          <w:szCs w:val="28"/>
        </w:rPr>
        <w:t>а Аллах</w:t>
      </w:r>
      <w:r w:rsidRPr="00E674DB">
        <w:rPr>
          <w:rFonts w:ascii="Palatino Linotype" w:hAnsi="Palatino Linotype" w:cs="Traditional Arabic"/>
          <w:sz w:val="28"/>
          <w:szCs w:val="28"/>
        </w:rPr>
        <w:t>, в то время как</w:t>
      </w:r>
      <w:r w:rsidR="00AC4211" w:rsidRPr="00E674DB">
        <w:rPr>
          <w:rFonts w:ascii="Palatino Linotype" w:hAnsi="Palatino Linotype" w:cs="Traditional Arabic"/>
          <w:sz w:val="28"/>
          <w:szCs w:val="28"/>
        </w:rPr>
        <w:t xml:space="preserve"> </w:t>
      </w:r>
      <w:r w:rsidRPr="00E674DB">
        <w:rPr>
          <w:rFonts w:ascii="Palatino Linotype" w:hAnsi="Palatino Linotype" w:cs="Traditional Arabic"/>
          <w:sz w:val="28"/>
          <w:szCs w:val="28"/>
        </w:rPr>
        <w:t xml:space="preserve">Общее вероубеждение, по этому вопросу написаны книги, из </w:t>
      </w:r>
      <w:r w:rsidR="005A2536">
        <w:rPr>
          <w:rFonts w:ascii="Palatino Linotype" w:hAnsi="Palatino Linotype" w:cs="Traditional Arabic"/>
          <w:sz w:val="28"/>
          <w:szCs w:val="28"/>
        </w:rPr>
        <w:t>них: Люмгатуль-И</w:t>
      </w:r>
      <w:r w:rsidR="005A2536" w:rsidRPr="005A2536">
        <w:rPr>
          <w:rFonts w:ascii="Palatino Linotype" w:hAnsi="Palatino Linotype" w:cs="Traditional Arabic"/>
          <w:sz w:val="28"/>
          <w:szCs w:val="28"/>
        </w:rPr>
        <w:t>’</w:t>
      </w:r>
      <w:r w:rsidRPr="00E674DB">
        <w:rPr>
          <w:rFonts w:ascii="Palatino Linotype" w:hAnsi="Palatino Linotype" w:cs="Traditional Arabic"/>
          <w:sz w:val="28"/>
          <w:szCs w:val="28"/>
        </w:rPr>
        <w:t>тикад, аль-Уасатия шейхуль-Ислама ибн Теймия, Акида ат-Тахауия и другие книги, в которых вспоминается вопросы вероубеждения полностью: как например, вера в Аллаха, в Его имена и качества, Его господство, и все, что связано с этим, вера в ангелов, в книги, в посланников, вера в Судный День и то, что случится в этот день, то, что будет в могиле, воскрешение,  что будет во время стояния в ожидании расчета, в Рай и Ад, вопросы предопределения и все что связано с этим.</w:t>
      </w:r>
      <w:r w:rsidR="00E70631" w:rsidRPr="00E674DB">
        <w:rPr>
          <w:rFonts w:ascii="Palatino Linotype" w:hAnsi="Palatino Linotype" w:cs="Traditional Arabic"/>
          <w:sz w:val="28"/>
          <w:szCs w:val="28"/>
        </w:rPr>
        <w:t xml:space="preserve"> Затем упоминает</w:t>
      </w:r>
      <w:r w:rsidR="00FF17B7">
        <w:rPr>
          <w:rFonts w:ascii="Palatino Linotype" w:hAnsi="Palatino Linotype" w:cs="Traditional Arabic"/>
          <w:sz w:val="28"/>
          <w:szCs w:val="28"/>
        </w:rPr>
        <w:t>ся другие вопросы вероубеждения</w:t>
      </w:r>
      <w:r w:rsidR="00E70631" w:rsidRPr="00E674DB">
        <w:rPr>
          <w:rFonts w:ascii="Palatino Linotype" w:hAnsi="Palatino Linotype" w:cs="Traditional Arabic"/>
          <w:sz w:val="28"/>
          <w:szCs w:val="28"/>
        </w:rPr>
        <w:t>,</w:t>
      </w:r>
      <w:r w:rsidR="00FF17B7">
        <w:rPr>
          <w:rFonts w:ascii="Palatino Linotype" w:hAnsi="Palatino Linotype" w:cs="Traditional Arabic"/>
          <w:sz w:val="28"/>
          <w:szCs w:val="28"/>
        </w:rPr>
        <w:t xml:space="preserve"> </w:t>
      </w:r>
      <w:r w:rsidR="00E70631" w:rsidRPr="00E674DB">
        <w:rPr>
          <w:rFonts w:ascii="Palatino Linotype" w:hAnsi="Palatino Linotype" w:cs="Traditional Arabic"/>
          <w:sz w:val="28"/>
          <w:szCs w:val="28"/>
        </w:rPr>
        <w:t xml:space="preserve">как например, вопросы аулия (приближенных Аллаха), чудеса, которыми наделил их Аллах. Как </w:t>
      </w:r>
      <w:r w:rsidR="000227AD" w:rsidRPr="00E674DB">
        <w:rPr>
          <w:rFonts w:ascii="Palatino Linotype" w:hAnsi="Palatino Linotype" w:cs="Traditional Arabic"/>
          <w:sz w:val="28"/>
          <w:szCs w:val="28"/>
        </w:rPr>
        <w:t>вопросы,</w:t>
      </w:r>
      <w:r w:rsidR="00E70631" w:rsidRPr="00E674DB">
        <w:rPr>
          <w:rFonts w:ascii="Palatino Linotype" w:hAnsi="Palatino Linotype" w:cs="Traditional Arabic"/>
          <w:sz w:val="28"/>
          <w:szCs w:val="28"/>
        </w:rPr>
        <w:t xml:space="preserve"> связанные со сподвижниками, да будет доволен ими Аллах. Как вопросы связанные, кто является имамом или амиром (</w:t>
      </w:r>
      <w:r w:rsidR="000227AD" w:rsidRPr="00E674DB">
        <w:rPr>
          <w:rFonts w:ascii="Palatino Linotype" w:hAnsi="Palatino Linotype" w:cs="Traditional Arabic"/>
          <w:sz w:val="28"/>
          <w:szCs w:val="28"/>
        </w:rPr>
        <w:t>правитель</w:t>
      </w:r>
      <w:r w:rsidR="00FF17B7">
        <w:rPr>
          <w:rFonts w:ascii="Palatino Linotype" w:hAnsi="Palatino Linotype" w:cs="Traditional Arabic"/>
          <w:sz w:val="28"/>
          <w:szCs w:val="28"/>
        </w:rPr>
        <w:t>) и</w:t>
      </w:r>
      <w:r w:rsidR="000227AD" w:rsidRPr="00E674DB">
        <w:rPr>
          <w:rFonts w:ascii="Palatino Linotype" w:hAnsi="Palatino Linotype" w:cs="Traditional Arabic"/>
          <w:sz w:val="28"/>
          <w:szCs w:val="28"/>
        </w:rPr>
        <w:t xml:space="preserve"> их</w:t>
      </w:r>
      <w:r w:rsidR="00E70631" w:rsidRPr="00E674DB">
        <w:rPr>
          <w:rFonts w:ascii="Palatino Linotype" w:hAnsi="Palatino Linotype" w:cs="Traditional Arabic"/>
          <w:sz w:val="28"/>
          <w:szCs w:val="28"/>
        </w:rPr>
        <w:t xml:space="preserve"> права. Как то, что связано с призывом к одобряемому и запретом порицаемого. А так же нравы и тому подобные, как об этом упомянул шейхуль-Ислам ибн Теймия в конце своей книги аль-Уасатия. Все это называется общее вероубеждение.  </w:t>
      </w:r>
    </w:p>
    <w:p w:rsidR="000227AD" w:rsidRPr="00FF17B7" w:rsidRDefault="000227AD" w:rsidP="00033415">
      <w:pPr>
        <w:ind w:firstLine="708"/>
        <w:jc w:val="both"/>
        <w:rPr>
          <w:rFonts w:ascii="Palatino Linotype" w:hAnsi="Palatino Linotype" w:cs="Traditional Arabic"/>
          <w:b/>
          <w:bCs/>
          <w:i/>
          <w:iCs/>
          <w:color w:val="000080"/>
          <w:sz w:val="28"/>
          <w:szCs w:val="28"/>
        </w:rPr>
      </w:pPr>
      <w:r w:rsidRPr="00FF17B7">
        <w:rPr>
          <w:rFonts w:ascii="Palatino Linotype" w:hAnsi="Palatino Linotype" w:cs="Traditional Arabic"/>
          <w:b/>
          <w:bCs/>
          <w:i/>
          <w:iCs/>
          <w:color w:val="000080"/>
          <w:sz w:val="28"/>
          <w:szCs w:val="28"/>
        </w:rPr>
        <w:t>Во первых Аллах сообщает о Своих действиях. Потом о наших действиях (поклонения) и Асма уа Сыфат.</w:t>
      </w:r>
    </w:p>
    <w:p w:rsidR="000227AD" w:rsidRPr="00FF17B7" w:rsidRDefault="000227AD" w:rsidP="00033415">
      <w:pPr>
        <w:ind w:firstLine="708"/>
        <w:jc w:val="both"/>
        <w:rPr>
          <w:rFonts w:ascii="Palatino Linotype" w:hAnsi="Palatino Linotype" w:cs="Traditional Arabic"/>
          <w:b/>
          <w:bCs/>
          <w:i/>
          <w:iCs/>
          <w:color w:val="000080"/>
          <w:sz w:val="28"/>
          <w:szCs w:val="28"/>
        </w:rPr>
      </w:pPr>
      <w:r w:rsidRPr="00FF17B7">
        <w:rPr>
          <w:rFonts w:ascii="Palatino Linotype" w:hAnsi="Palatino Linotype" w:cs="Traditional Arabic"/>
          <w:b/>
          <w:bCs/>
          <w:i/>
          <w:iCs/>
          <w:color w:val="000080"/>
          <w:sz w:val="28"/>
          <w:szCs w:val="28"/>
        </w:rPr>
        <w:t>Такие вопросы, как масх хуфф носков, сподвижники, матеря правоверных, смуты во время Али, противоречие</w:t>
      </w:r>
      <w:r w:rsidR="00033415" w:rsidRPr="00FF17B7">
        <w:rPr>
          <w:rFonts w:ascii="Palatino Linotype" w:hAnsi="Palatino Linotype" w:cs="Traditional Arabic"/>
          <w:b/>
          <w:bCs/>
          <w:i/>
          <w:iCs/>
          <w:color w:val="000080"/>
          <w:sz w:val="28"/>
          <w:szCs w:val="28"/>
        </w:rPr>
        <w:t xml:space="preserve"> шиитам, относительно правителя</w:t>
      </w:r>
      <w:r w:rsidRPr="00FF17B7">
        <w:rPr>
          <w:rFonts w:ascii="Palatino Linotype" w:hAnsi="Palatino Linotype" w:cs="Traditional Arabic"/>
          <w:b/>
          <w:bCs/>
          <w:i/>
          <w:iCs/>
          <w:color w:val="000080"/>
          <w:sz w:val="28"/>
          <w:szCs w:val="28"/>
        </w:rPr>
        <w:t xml:space="preserve">, противоречие хариджитам, джаммат такфир, мугтазилитам. </w:t>
      </w:r>
      <w:r w:rsidR="00FF17B7">
        <w:rPr>
          <w:rFonts w:ascii="Palatino Linotype" w:hAnsi="Palatino Linotype" w:cs="Traditional Arabic"/>
          <w:b/>
          <w:bCs/>
          <w:i/>
          <w:iCs/>
          <w:color w:val="000080"/>
          <w:sz w:val="28"/>
          <w:szCs w:val="28"/>
        </w:rPr>
        <w:t>Эти вопросы вошли в Общее вероубеждение по причине появления сект, течений в Исламе таких, как шииты, хариджиты, мугтазилиты, мурджииты и другие.</w:t>
      </w:r>
    </w:p>
    <w:p w:rsidR="000227AD" w:rsidRPr="005A2536" w:rsidRDefault="000227AD" w:rsidP="005A2536">
      <w:pPr>
        <w:ind w:firstLine="708"/>
        <w:jc w:val="both"/>
        <w:rPr>
          <w:rFonts w:ascii="Palatino Linotype" w:hAnsi="Palatino Linotype" w:cs="Traditional Arabic"/>
          <w:sz w:val="28"/>
          <w:szCs w:val="28"/>
          <w:lang w:val="en-US"/>
        </w:rPr>
      </w:pPr>
      <w:r w:rsidRPr="005A2536">
        <w:rPr>
          <w:rFonts w:ascii="Palatino Linotype" w:hAnsi="Palatino Linotype" w:cs="Traditional Arabic"/>
          <w:sz w:val="28"/>
          <w:szCs w:val="28"/>
        </w:rPr>
        <w:t>Вероуб</w:t>
      </w:r>
      <w:r w:rsidR="00033415" w:rsidRPr="005A2536">
        <w:rPr>
          <w:rFonts w:ascii="Palatino Linotype" w:hAnsi="Palatino Linotype" w:cs="Traditional Arabic"/>
          <w:sz w:val="28"/>
          <w:szCs w:val="28"/>
        </w:rPr>
        <w:t xml:space="preserve">еждение Ахлюс-Сунна уаль-Джамаа </w:t>
      </w:r>
      <w:r w:rsidRPr="005A2536">
        <w:rPr>
          <w:rFonts w:ascii="Palatino Linotype" w:hAnsi="Palatino Linotype" w:cs="Traditional Arabic"/>
          <w:sz w:val="28"/>
          <w:szCs w:val="28"/>
        </w:rPr>
        <w:t xml:space="preserve">(Приверженцев Сунны и Единой Исламской Общины) </w:t>
      </w:r>
      <w:r w:rsidR="005A2536" w:rsidRPr="005A2536">
        <w:rPr>
          <w:rFonts w:ascii="Palatino Linotype" w:hAnsi="Palatino Linotype" w:cs="Traditional Arabic"/>
          <w:sz w:val="28"/>
          <w:szCs w:val="28"/>
        </w:rPr>
        <w:t>изучаешь</w:t>
      </w:r>
      <w:r w:rsidRPr="005A2536">
        <w:rPr>
          <w:rFonts w:ascii="Palatino Linotype" w:hAnsi="Palatino Linotype" w:cs="Traditional Arabic"/>
          <w:sz w:val="28"/>
          <w:szCs w:val="28"/>
        </w:rPr>
        <w:t xml:space="preserve"> также соблюдая</w:t>
      </w:r>
      <w:r w:rsidR="005A2536" w:rsidRPr="005A2536">
        <w:rPr>
          <w:rFonts w:ascii="Palatino Linotype" w:hAnsi="Palatino Linotype" w:cs="Traditional Arabic"/>
          <w:sz w:val="28"/>
          <w:szCs w:val="28"/>
        </w:rPr>
        <w:t xml:space="preserve"> </w:t>
      </w:r>
      <w:r w:rsidRPr="005A2536">
        <w:rPr>
          <w:rFonts w:ascii="Palatino Linotype" w:hAnsi="Palatino Linotype" w:cs="Traditional Arabic"/>
          <w:sz w:val="28"/>
          <w:szCs w:val="28"/>
        </w:rPr>
        <w:t>последова</w:t>
      </w:r>
      <w:r w:rsidR="005A2536" w:rsidRPr="005A2536">
        <w:rPr>
          <w:rFonts w:ascii="Palatino Linotype" w:hAnsi="Palatino Linotype" w:cs="Traditional Arabic"/>
          <w:sz w:val="28"/>
          <w:szCs w:val="28"/>
        </w:rPr>
        <w:t>-</w:t>
      </w:r>
      <w:r w:rsidRPr="005A2536">
        <w:rPr>
          <w:rFonts w:ascii="Palatino Linotype" w:hAnsi="Palatino Linotype" w:cs="Traditional Arabic"/>
          <w:sz w:val="28"/>
          <w:szCs w:val="28"/>
        </w:rPr>
        <w:t>тельность, начинаешь с краткой книги, читаешь ее шейху. Тафсир не нуждается, чтобы ее читать шейху, если тебе что-то непонятно, то спрашивай, а что касается Таухид необходимо, чтобы ты читал ее шейху. Берешь краткую книгу по Таухиду, как н</w:t>
      </w:r>
      <w:r w:rsidR="005A2536" w:rsidRPr="005A2536">
        <w:rPr>
          <w:rFonts w:ascii="Palatino Linotype" w:hAnsi="Palatino Linotype" w:cs="Traditional Arabic"/>
          <w:sz w:val="28"/>
          <w:szCs w:val="28"/>
        </w:rPr>
        <w:t>а</w:t>
      </w:r>
      <w:r w:rsidRPr="005A2536">
        <w:rPr>
          <w:rFonts w:ascii="Palatino Linotype" w:hAnsi="Palatino Linotype" w:cs="Traditional Arabic"/>
          <w:sz w:val="28"/>
          <w:szCs w:val="28"/>
        </w:rPr>
        <w:t>пример</w:t>
      </w:r>
      <w:r w:rsidR="005A2536" w:rsidRPr="005A2536">
        <w:rPr>
          <w:rFonts w:ascii="Palatino Linotype" w:hAnsi="Palatino Linotype" w:cs="Traditional Arabic"/>
          <w:sz w:val="28"/>
          <w:szCs w:val="28"/>
        </w:rPr>
        <w:t>, Люмгатуль-И’</w:t>
      </w:r>
      <w:r w:rsidRPr="005A2536">
        <w:rPr>
          <w:rFonts w:ascii="Palatino Linotype" w:hAnsi="Palatino Linotype" w:cs="Traditional Arabic"/>
          <w:sz w:val="28"/>
          <w:szCs w:val="28"/>
        </w:rPr>
        <w:t xml:space="preserve">тикад, если ты ее выучишь, то это хорошо и это является целью, однако </w:t>
      </w:r>
      <w:r w:rsidR="00CA1B6F" w:rsidRPr="005A2536">
        <w:rPr>
          <w:rFonts w:ascii="Palatino Linotype" w:hAnsi="Palatino Linotype" w:cs="Traditional Arabic"/>
          <w:sz w:val="28"/>
          <w:szCs w:val="28"/>
        </w:rPr>
        <w:t xml:space="preserve">если тебе тяжело выучить, то повторяй, пока не поймешь те вопросы, которые упоминаются в этой книги. </w:t>
      </w:r>
    </w:p>
    <w:p w:rsidR="000227AD" w:rsidRPr="005A2536" w:rsidRDefault="00CA1B6F" w:rsidP="00033415">
      <w:pPr>
        <w:ind w:firstLine="708"/>
        <w:jc w:val="both"/>
        <w:rPr>
          <w:rFonts w:ascii="Palatino Linotype" w:hAnsi="Palatino Linotype" w:cs="Traditional Arabic"/>
          <w:b/>
          <w:bCs/>
          <w:i/>
          <w:iCs/>
          <w:color w:val="000080"/>
          <w:sz w:val="28"/>
          <w:szCs w:val="28"/>
        </w:rPr>
      </w:pPr>
      <w:r w:rsidRPr="005A2536">
        <w:rPr>
          <w:rFonts w:ascii="Palatino Linotype" w:hAnsi="Palatino Linotype" w:cs="Traditional Arabic"/>
          <w:b/>
          <w:bCs/>
          <w:i/>
          <w:iCs/>
          <w:color w:val="000080"/>
          <w:sz w:val="28"/>
          <w:szCs w:val="28"/>
        </w:rPr>
        <w:t>Таухид необходимо читать ее шейху.</w:t>
      </w:r>
    </w:p>
    <w:p w:rsidR="00CA1B6F" w:rsidRPr="005A2536" w:rsidRDefault="00CA1B6F" w:rsidP="00033415">
      <w:pPr>
        <w:ind w:firstLine="708"/>
        <w:jc w:val="both"/>
        <w:rPr>
          <w:rFonts w:ascii="Palatino Linotype" w:hAnsi="Palatino Linotype" w:cs="Traditional Arabic"/>
          <w:b/>
          <w:bCs/>
          <w:i/>
          <w:iCs/>
          <w:color w:val="000080"/>
          <w:sz w:val="28"/>
          <w:szCs w:val="28"/>
        </w:rPr>
      </w:pPr>
      <w:r w:rsidRPr="005A2536">
        <w:rPr>
          <w:rFonts w:ascii="Palatino Linotype" w:hAnsi="Palatino Linotype" w:cs="Traditional Arabic"/>
          <w:b/>
          <w:bCs/>
          <w:i/>
          <w:iCs/>
          <w:color w:val="000080"/>
          <w:sz w:val="28"/>
          <w:szCs w:val="28"/>
        </w:rPr>
        <w:t xml:space="preserve">Ученые говорили: </w:t>
      </w:r>
      <w:r w:rsidR="005A2536" w:rsidRPr="005A2536">
        <w:rPr>
          <w:rFonts w:ascii="Palatino Linotype" w:hAnsi="Palatino Linotype" w:cs="Traditional Arabic"/>
          <w:b/>
          <w:bCs/>
          <w:i/>
          <w:iCs/>
          <w:color w:val="000080"/>
          <w:sz w:val="28"/>
          <w:szCs w:val="28"/>
        </w:rPr>
        <w:t>«</w:t>
      </w:r>
      <w:r w:rsidRPr="005A2536">
        <w:rPr>
          <w:rFonts w:ascii="Palatino Linotype" w:hAnsi="Palatino Linotype" w:cs="Traditional Arabic"/>
          <w:b/>
          <w:bCs/>
          <w:i/>
          <w:iCs/>
          <w:color w:val="000080"/>
          <w:sz w:val="28"/>
          <w:szCs w:val="28"/>
        </w:rPr>
        <w:t>Кто зашел в книги без учителя или шейха, тот заблудился</w:t>
      </w:r>
      <w:r w:rsidR="005A2536" w:rsidRPr="005A2536">
        <w:rPr>
          <w:rFonts w:ascii="Palatino Linotype" w:hAnsi="Palatino Linotype" w:cs="Traditional Arabic"/>
          <w:b/>
          <w:bCs/>
          <w:i/>
          <w:iCs/>
          <w:color w:val="000080"/>
          <w:sz w:val="28"/>
          <w:szCs w:val="28"/>
        </w:rPr>
        <w:t>»</w:t>
      </w:r>
      <w:r w:rsidRPr="005A2536">
        <w:rPr>
          <w:rFonts w:ascii="Palatino Linotype" w:hAnsi="Palatino Linotype" w:cs="Traditional Arabic"/>
          <w:b/>
          <w:bCs/>
          <w:i/>
          <w:iCs/>
          <w:color w:val="000080"/>
          <w:sz w:val="28"/>
          <w:szCs w:val="28"/>
        </w:rPr>
        <w:t xml:space="preserve"> </w:t>
      </w:r>
    </w:p>
    <w:p w:rsidR="00CA1B6F" w:rsidRPr="005A2536" w:rsidRDefault="005A2536" w:rsidP="005A2536">
      <w:pPr>
        <w:ind w:firstLine="708"/>
        <w:jc w:val="both"/>
        <w:rPr>
          <w:rFonts w:ascii="Palatino Linotype" w:hAnsi="Palatino Linotype" w:cs="Traditional Arabic"/>
          <w:b/>
          <w:bCs/>
          <w:i/>
          <w:iCs/>
          <w:color w:val="000080"/>
          <w:sz w:val="28"/>
          <w:szCs w:val="28"/>
        </w:rPr>
      </w:pPr>
      <w:r>
        <w:rPr>
          <w:rFonts w:ascii="Palatino Linotype" w:hAnsi="Palatino Linotype" w:cs="Traditional Arabic"/>
          <w:b/>
          <w:bCs/>
          <w:i/>
          <w:iCs/>
          <w:color w:val="000080"/>
          <w:sz w:val="28"/>
          <w:szCs w:val="28"/>
        </w:rPr>
        <w:t>Старайся заучивать, выучить матны (краткие тексты на арабском), который называется «Мутун аль-толиб уль-</w:t>
      </w:r>
      <w:r w:rsidRPr="005A2536">
        <w:rPr>
          <w:rFonts w:ascii="Palatino Linotype" w:hAnsi="Palatino Linotype" w:cs="Traditional Arabic"/>
          <w:b/>
          <w:bCs/>
          <w:i/>
          <w:iCs/>
          <w:color w:val="000080"/>
          <w:sz w:val="28"/>
          <w:szCs w:val="28"/>
        </w:rPr>
        <w:t>‘</w:t>
      </w:r>
      <w:r>
        <w:rPr>
          <w:rFonts w:ascii="Palatino Linotype" w:hAnsi="Palatino Linotype" w:cs="Traditional Arabic"/>
          <w:b/>
          <w:bCs/>
          <w:i/>
          <w:iCs/>
          <w:color w:val="000080"/>
          <w:sz w:val="28"/>
          <w:szCs w:val="28"/>
        </w:rPr>
        <w:t>ильм»</w:t>
      </w:r>
    </w:p>
    <w:p w:rsidR="004F7566" w:rsidRPr="005A2536" w:rsidRDefault="00033415" w:rsidP="00033415">
      <w:pPr>
        <w:ind w:firstLine="708"/>
        <w:jc w:val="both"/>
        <w:rPr>
          <w:rFonts w:ascii="Palatino Linotype" w:hAnsi="Palatino Linotype" w:cs="Traditional Arabic"/>
          <w:color w:val="000080"/>
          <w:sz w:val="40"/>
          <w:szCs w:val="40"/>
        </w:rPr>
      </w:pPr>
      <w:r w:rsidRPr="005A2536">
        <w:rPr>
          <w:rFonts w:ascii="Palatino Linotype" w:hAnsi="Palatino Linotype" w:cs="Traditional Arabic"/>
          <w:sz w:val="28"/>
          <w:szCs w:val="28"/>
        </w:rPr>
        <w:t>Из ошибок</w:t>
      </w:r>
      <w:r w:rsidR="00CA1B6F" w:rsidRPr="005A2536">
        <w:rPr>
          <w:rFonts w:ascii="Palatino Linotype" w:hAnsi="Palatino Linotype" w:cs="Traditional Arabic"/>
          <w:sz w:val="28"/>
          <w:szCs w:val="28"/>
        </w:rPr>
        <w:t>,</w:t>
      </w:r>
      <w:r w:rsidRPr="005A2536">
        <w:rPr>
          <w:rFonts w:ascii="Palatino Linotype" w:hAnsi="Palatino Linotype" w:cs="Traditional Arabic"/>
          <w:sz w:val="28"/>
          <w:szCs w:val="28"/>
        </w:rPr>
        <w:t xml:space="preserve"> </w:t>
      </w:r>
      <w:r w:rsidR="00CA1B6F" w:rsidRPr="005A2536">
        <w:rPr>
          <w:rFonts w:ascii="Palatino Linotype" w:hAnsi="Palatino Linotype" w:cs="Traditional Arabic"/>
          <w:sz w:val="28"/>
          <w:szCs w:val="28"/>
        </w:rPr>
        <w:t>которые совершают требующие знания, это то что он берет книгу и не рассматривает те вопросы, которые рассматривается в ней. То есть присутствует на уроке и узнает о вопросах, которые рассматривается в книгах только во время урока учителя. Это является ошибкой. Наоборот ты должен ознакомит</w:t>
      </w:r>
      <w:r w:rsidR="005A2536">
        <w:rPr>
          <w:rFonts w:ascii="Palatino Linotype" w:hAnsi="Palatino Linotype" w:cs="Traditional Arabic"/>
          <w:sz w:val="28"/>
          <w:szCs w:val="28"/>
        </w:rPr>
        <w:t>ь</w:t>
      </w:r>
      <w:r w:rsidR="00CA1B6F" w:rsidRPr="005A2536">
        <w:rPr>
          <w:rFonts w:ascii="Palatino Linotype" w:hAnsi="Palatino Linotype" w:cs="Traditional Arabic"/>
          <w:sz w:val="28"/>
          <w:szCs w:val="28"/>
        </w:rPr>
        <w:t>ся теми вопросами, которые разбираются в этой книги</w:t>
      </w:r>
      <w:r w:rsidR="005A2536">
        <w:rPr>
          <w:rFonts w:ascii="Palatino Linotype" w:hAnsi="Palatino Linotype" w:cs="Traditional Arabic"/>
          <w:sz w:val="28"/>
          <w:szCs w:val="28"/>
        </w:rPr>
        <w:t>. Люмгатуль И</w:t>
      </w:r>
      <w:r w:rsidR="005A2536" w:rsidRPr="005A2536">
        <w:rPr>
          <w:rFonts w:ascii="Palatino Linotype" w:hAnsi="Palatino Linotype" w:cs="Traditional Arabic"/>
          <w:sz w:val="28"/>
          <w:szCs w:val="28"/>
        </w:rPr>
        <w:t>’</w:t>
      </w:r>
      <w:r w:rsidR="00CA1B6F" w:rsidRPr="005A2536">
        <w:rPr>
          <w:rFonts w:ascii="Palatino Linotype" w:hAnsi="Palatino Linotype" w:cs="Traditional Arabic"/>
          <w:sz w:val="28"/>
          <w:szCs w:val="28"/>
        </w:rPr>
        <w:t>тикад. Просматривай эту книгу сначала до конца. Узнаешь поряд</w:t>
      </w:r>
      <w:r w:rsidR="003C6002" w:rsidRPr="005A2536">
        <w:rPr>
          <w:rFonts w:ascii="Palatino Linotype" w:hAnsi="Palatino Linotype" w:cs="Traditional Arabic"/>
          <w:sz w:val="28"/>
          <w:szCs w:val="28"/>
        </w:rPr>
        <w:t>о</w:t>
      </w:r>
      <w:r w:rsidR="00CA1B6F" w:rsidRPr="005A2536">
        <w:rPr>
          <w:rFonts w:ascii="Palatino Linotype" w:hAnsi="Palatino Linotype" w:cs="Traditional Arabic"/>
          <w:sz w:val="28"/>
          <w:szCs w:val="28"/>
        </w:rPr>
        <w:t xml:space="preserve">к и вопросы, которые в ней затрагивается и тому подобные. Затем читаешь ее </w:t>
      </w:r>
      <w:r w:rsidR="003C6002" w:rsidRPr="005A2536">
        <w:rPr>
          <w:rFonts w:ascii="Palatino Linotype" w:hAnsi="Palatino Linotype" w:cs="Traditional Arabic"/>
          <w:sz w:val="28"/>
          <w:szCs w:val="28"/>
        </w:rPr>
        <w:t xml:space="preserve">учителю или шейху. Одна из первых книг </w:t>
      </w:r>
      <w:r w:rsidR="005A2536">
        <w:rPr>
          <w:rFonts w:ascii="Palatino Linotype" w:hAnsi="Palatino Linotype" w:cs="Traditional Arabic"/>
          <w:sz w:val="28"/>
          <w:szCs w:val="28"/>
        </w:rPr>
        <w:t>Люмгатуль И</w:t>
      </w:r>
      <w:r w:rsidR="005A2536">
        <w:rPr>
          <w:rFonts w:ascii="Palatino Linotype" w:hAnsi="Palatino Linotype" w:cs="Traditional Arabic"/>
          <w:sz w:val="28"/>
          <w:szCs w:val="28"/>
          <w:lang w:val="en-US"/>
        </w:rPr>
        <w:t>’</w:t>
      </w:r>
      <w:r w:rsidR="00CA1B6F" w:rsidRPr="005A2536">
        <w:rPr>
          <w:rFonts w:ascii="Palatino Linotype" w:hAnsi="Palatino Linotype" w:cs="Traditional Arabic"/>
          <w:sz w:val="28"/>
          <w:szCs w:val="28"/>
        </w:rPr>
        <w:t xml:space="preserve">тикад. Вопросы этой книги ясны и </w:t>
      </w:r>
      <w:r w:rsidR="003C6002" w:rsidRPr="005A2536">
        <w:rPr>
          <w:rFonts w:ascii="Palatino Linotype" w:hAnsi="Palatino Linotype" w:cs="Traditional Arabic"/>
          <w:sz w:val="28"/>
          <w:szCs w:val="28"/>
        </w:rPr>
        <w:t>в краткой форме. Когда тебе шейх объяснил, сделал какие-то сноски, которые ты записал, затем закрепи это, то есть заучи. И когда закрепил и понял</w:t>
      </w:r>
      <w:r w:rsidR="005A2536">
        <w:rPr>
          <w:rFonts w:ascii="Palatino Linotype" w:hAnsi="Palatino Linotype" w:cs="Traditional Arabic"/>
          <w:sz w:val="28"/>
          <w:szCs w:val="28"/>
        </w:rPr>
        <w:t>,</w:t>
      </w:r>
      <w:r w:rsidR="003C6002" w:rsidRPr="005A2536">
        <w:rPr>
          <w:rFonts w:ascii="Palatino Linotype" w:hAnsi="Palatino Linotype" w:cs="Traditional Arabic"/>
          <w:sz w:val="28"/>
          <w:szCs w:val="28"/>
        </w:rPr>
        <w:t xml:space="preserve"> что ты разобрался, хотя бы в большинств</w:t>
      </w:r>
      <w:r w:rsidR="005A2536">
        <w:rPr>
          <w:rFonts w:ascii="Palatino Linotype" w:hAnsi="Palatino Linotype" w:cs="Traditional Arabic"/>
          <w:sz w:val="28"/>
          <w:szCs w:val="28"/>
        </w:rPr>
        <w:t>е, затем переходишь к аль-Уасати</w:t>
      </w:r>
      <w:r w:rsidR="003C6002" w:rsidRPr="005A2536">
        <w:rPr>
          <w:rFonts w:ascii="Palatino Linotype" w:hAnsi="Palatino Linotype" w:cs="Traditional Arabic"/>
          <w:sz w:val="28"/>
          <w:szCs w:val="28"/>
        </w:rPr>
        <w:t>я. Аль-У</w:t>
      </w:r>
      <w:r w:rsidR="00F03E25" w:rsidRPr="005A2536">
        <w:rPr>
          <w:rFonts w:ascii="Palatino Linotype" w:hAnsi="Palatino Linotype" w:cs="Traditional Arabic"/>
          <w:sz w:val="28"/>
          <w:szCs w:val="28"/>
        </w:rPr>
        <w:t>а</w:t>
      </w:r>
      <w:r w:rsidR="003C6002" w:rsidRPr="005A2536">
        <w:rPr>
          <w:rFonts w:ascii="Palatino Linotype" w:hAnsi="Palatino Linotype" w:cs="Traditional Arabic"/>
          <w:sz w:val="28"/>
          <w:szCs w:val="28"/>
        </w:rPr>
        <w:t xml:space="preserve">сатия также изучаешь с учителем. </w:t>
      </w:r>
    </w:p>
    <w:p w:rsidR="00CA1B6F" w:rsidRPr="005A2536" w:rsidRDefault="00F03E25" w:rsidP="00033415">
      <w:pPr>
        <w:ind w:firstLine="708"/>
        <w:jc w:val="both"/>
        <w:rPr>
          <w:rFonts w:ascii="Palatino Linotype" w:hAnsi="Palatino Linotype" w:cs="Traditional Arabic"/>
          <w:b/>
          <w:bCs/>
          <w:i/>
          <w:iCs/>
          <w:color w:val="000080"/>
          <w:sz w:val="28"/>
          <w:szCs w:val="28"/>
        </w:rPr>
      </w:pPr>
      <w:r w:rsidRPr="005A2536">
        <w:rPr>
          <w:rFonts w:ascii="Palatino Linotype" w:hAnsi="Palatino Linotype" w:cs="Traditional Arabic"/>
          <w:b/>
          <w:bCs/>
          <w:i/>
          <w:iCs/>
          <w:color w:val="000080"/>
          <w:sz w:val="28"/>
          <w:szCs w:val="28"/>
        </w:rPr>
        <w:t xml:space="preserve">Первая книга в вопросах </w:t>
      </w:r>
      <w:r w:rsidR="00B97F69">
        <w:rPr>
          <w:rFonts w:ascii="Palatino Linotype" w:hAnsi="Palatino Linotype" w:cs="Traditional Arabic"/>
          <w:b/>
          <w:bCs/>
          <w:i/>
          <w:iCs/>
          <w:color w:val="000080"/>
          <w:sz w:val="28"/>
          <w:szCs w:val="28"/>
        </w:rPr>
        <w:t>вероубеждения – это Люмгатуль И</w:t>
      </w:r>
      <w:r w:rsidR="00B97F69" w:rsidRPr="00B97F69">
        <w:rPr>
          <w:rFonts w:ascii="Palatino Linotype" w:hAnsi="Palatino Linotype" w:cs="Traditional Arabic"/>
          <w:b/>
          <w:bCs/>
          <w:i/>
          <w:iCs/>
          <w:color w:val="000080"/>
          <w:sz w:val="28"/>
          <w:szCs w:val="28"/>
        </w:rPr>
        <w:t>’</w:t>
      </w:r>
      <w:r w:rsidRPr="005A2536">
        <w:rPr>
          <w:rFonts w:ascii="Palatino Linotype" w:hAnsi="Palatino Linotype" w:cs="Traditional Arabic"/>
          <w:b/>
          <w:bCs/>
          <w:i/>
          <w:iCs/>
          <w:color w:val="000080"/>
          <w:sz w:val="28"/>
          <w:szCs w:val="28"/>
        </w:rPr>
        <w:t>тикад.</w:t>
      </w:r>
    </w:p>
    <w:p w:rsidR="004F7566" w:rsidRPr="005A2536" w:rsidRDefault="00F03E25" w:rsidP="005A2536">
      <w:pPr>
        <w:ind w:firstLine="708"/>
        <w:jc w:val="both"/>
        <w:rPr>
          <w:rFonts w:ascii="Palatino Linotype" w:hAnsi="Palatino Linotype" w:cs="Traditional Arabic"/>
          <w:sz w:val="28"/>
          <w:szCs w:val="28"/>
        </w:rPr>
      </w:pPr>
      <w:r w:rsidRPr="005A2536">
        <w:rPr>
          <w:rFonts w:ascii="Palatino Linotype" w:hAnsi="Palatino Linotype" w:cs="Traditional Arabic"/>
          <w:sz w:val="28"/>
          <w:szCs w:val="28"/>
        </w:rPr>
        <w:t>Затем как тебе узнать, что ты понял главу книги. Некоторые люди читают и когда начинают объяснять то, что прочитали, или объясня</w:t>
      </w:r>
      <w:r w:rsidR="00420841" w:rsidRPr="005A2536">
        <w:rPr>
          <w:rFonts w:ascii="Palatino Linotype" w:hAnsi="Palatino Linotype" w:cs="Traditional Arabic"/>
          <w:sz w:val="28"/>
          <w:szCs w:val="28"/>
        </w:rPr>
        <w:t>ю</w:t>
      </w:r>
      <w:r w:rsidRPr="005A2536">
        <w:rPr>
          <w:rFonts w:ascii="Palatino Linotype" w:hAnsi="Palatino Linotype" w:cs="Traditional Arabic"/>
          <w:sz w:val="28"/>
          <w:szCs w:val="28"/>
        </w:rPr>
        <w:t xml:space="preserve">т не Шариатской терминологией, то есть </w:t>
      </w:r>
      <w:r w:rsidR="00420841" w:rsidRPr="005A2536">
        <w:rPr>
          <w:rFonts w:ascii="Palatino Linotype" w:hAnsi="Palatino Linotype" w:cs="Traditional Arabic"/>
          <w:sz w:val="28"/>
          <w:szCs w:val="28"/>
        </w:rPr>
        <w:t xml:space="preserve">не научным языком, или объясняют ошибочно. С самого начала неправильно понял, когда он читал. Почему так случается? Потому что не делал сам себе экзамен.  Когда ты прочитал главу из аль-Уасатия, например,  вместе с пояснениями, </w:t>
      </w:r>
      <w:r w:rsidR="005A2536">
        <w:rPr>
          <w:rFonts w:ascii="Palatino Linotype" w:hAnsi="Palatino Linotype" w:cs="Traditional Arabic"/>
          <w:sz w:val="28"/>
          <w:szCs w:val="28"/>
        </w:rPr>
        <w:t xml:space="preserve">начинаешь </w:t>
      </w:r>
      <w:r w:rsidR="00420841" w:rsidRPr="005A2536">
        <w:rPr>
          <w:rFonts w:ascii="Palatino Linotype" w:hAnsi="Palatino Linotype" w:cs="Traditional Arabic"/>
          <w:sz w:val="28"/>
          <w:szCs w:val="28"/>
        </w:rPr>
        <w:t>сам себе объяснять, преподавать, например, говоришь, сказал шейх</w:t>
      </w:r>
      <w:r w:rsidR="005A2536">
        <w:rPr>
          <w:rFonts w:ascii="Palatino Linotype" w:hAnsi="Palatino Linotype" w:cs="Traditional Arabic"/>
          <w:sz w:val="28"/>
          <w:szCs w:val="28"/>
        </w:rPr>
        <w:t xml:space="preserve"> </w:t>
      </w:r>
      <w:r w:rsidR="00420841" w:rsidRPr="005A2536">
        <w:rPr>
          <w:rFonts w:ascii="Palatino Linotype" w:hAnsi="Palatino Linotype" w:cs="Traditional Arabic"/>
          <w:sz w:val="28"/>
          <w:szCs w:val="28"/>
        </w:rPr>
        <w:t xml:space="preserve">уль-Ислам ибн Теймия в книге аль-Уасатия: </w:t>
      </w:r>
      <w:r w:rsidR="00420841" w:rsidRPr="005A2536">
        <w:rPr>
          <w:rFonts w:ascii="Palatino Linotype" w:hAnsi="Palatino Linotype" w:cs="Traditional Arabic"/>
          <w:i/>
          <w:iCs/>
          <w:sz w:val="28"/>
          <w:szCs w:val="28"/>
        </w:rPr>
        <w:t>«Это является вероубеждением Фиркату-наджия (Спасщей Общины), которая является приверженцы Ахлюс-Сунна уаль-Джамаа (Приверженцев Сунны и Единой Исламской Общины)»</w:t>
      </w:r>
      <w:r w:rsidR="00420841" w:rsidRPr="005A2536">
        <w:rPr>
          <w:rFonts w:ascii="Palatino Linotype" w:hAnsi="Palatino Linotype" w:cs="Traditional Arabic"/>
          <w:sz w:val="28"/>
          <w:szCs w:val="28"/>
        </w:rPr>
        <w:t xml:space="preserve"> И начинаешь объяснять, кто такие аль-Фиркату-наджия</w:t>
      </w:r>
      <w:r w:rsidR="005A2536">
        <w:rPr>
          <w:rFonts w:ascii="Palatino Linotype" w:hAnsi="Palatino Linotype" w:cs="Traditional Arabic"/>
          <w:sz w:val="28"/>
          <w:szCs w:val="28"/>
        </w:rPr>
        <w:t xml:space="preserve"> </w:t>
      </w:r>
      <w:r w:rsidR="00420841" w:rsidRPr="005A2536">
        <w:rPr>
          <w:rFonts w:ascii="Palatino Linotype" w:hAnsi="Palatino Linotype" w:cs="Traditional Arabic"/>
          <w:sz w:val="28"/>
          <w:szCs w:val="28"/>
        </w:rPr>
        <w:t>(Спасщая Община), кто такие Ахлюс-Сунна уаль-Джамаа (Приверженцев Сунны и Единой Исламской Общины). И так, пока ты не поймешь смысл этих слов. Когда дойдешь до середины, изучил вопрос, например</w:t>
      </w:r>
      <w:r w:rsidR="005A2536">
        <w:rPr>
          <w:rFonts w:ascii="Palatino Linotype" w:hAnsi="Palatino Linotype" w:cs="Traditional Arabic"/>
          <w:sz w:val="28"/>
          <w:szCs w:val="28"/>
        </w:rPr>
        <w:t>,</w:t>
      </w:r>
      <w:r w:rsidR="00420841" w:rsidRPr="005A2536">
        <w:rPr>
          <w:rFonts w:ascii="Palatino Linotype" w:hAnsi="Palatino Linotype" w:cs="Traditional Arabic"/>
          <w:sz w:val="28"/>
          <w:szCs w:val="28"/>
        </w:rPr>
        <w:t xml:space="preserve"> изучил вопрос </w:t>
      </w:r>
      <w:r w:rsidR="005A2536">
        <w:rPr>
          <w:rFonts w:ascii="Palatino Linotype" w:hAnsi="Palatino Linotype" w:cs="Traditional Arabic"/>
          <w:sz w:val="28"/>
          <w:szCs w:val="28"/>
        </w:rPr>
        <w:t>из качеств Аллаха, как аль-Гулуу</w:t>
      </w:r>
      <w:r w:rsidR="00420841" w:rsidRPr="005A2536">
        <w:rPr>
          <w:rFonts w:ascii="Palatino Linotype" w:hAnsi="Palatino Linotype" w:cs="Traditional Arabic"/>
          <w:sz w:val="28"/>
          <w:szCs w:val="28"/>
        </w:rPr>
        <w:t xml:space="preserve"> – Возвышение Всевышнего над  Троном. </w:t>
      </w:r>
      <w:r w:rsidR="005A2536" w:rsidRPr="005A2536">
        <w:rPr>
          <w:rFonts w:ascii="Palatino Linotype" w:hAnsi="Palatino Linotype" w:cs="Traditional Arabic"/>
          <w:sz w:val="28"/>
          <w:szCs w:val="28"/>
        </w:rPr>
        <w:t>Вспоминаешь,</w:t>
      </w:r>
      <w:r w:rsidR="00420841" w:rsidRPr="005A2536">
        <w:rPr>
          <w:rFonts w:ascii="Palatino Linotype" w:hAnsi="Palatino Linotype" w:cs="Traditional Arabic"/>
          <w:sz w:val="28"/>
          <w:szCs w:val="28"/>
        </w:rPr>
        <w:t xml:space="preserve"> какие вопросы затронул тот, кто пояснил эту книгу. Не просто слушаешь или читаешь, а затем говорить, что ты читал аль-Уасатия. Нет! Так знание не </w:t>
      </w:r>
      <w:r w:rsidR="005D75EB" w:rsidRPr="005A2536">
        <w:rPr>
          <w:rFonts w:ascii="Palatino Linotype" w:hAnsi="Palatino Linotype" w:cs="Traditional Arabic"/>
          <w:sz w:val="28"/>
          <w:szCs w:val="28"/>
        </w:rPr>
        <w:t xml:space="preserve">берется. Необходимо, </w:t>
      </w:r>
      <w:r w:rsidR="00420841" w:rsidRPr="005A2536">
        <w:rPr>
          <w:rFonts w:ascii="Palatino Linotype" w:hAnsi="Palatino Linotype" w:cs="Traditional Arabic"/>
          <w:sz w:val="28"/>
          <w:szCs w:val="28"/>
        </w:rPr>
        <w:t>чтобы</w:t>
      </w:r>
      <w:r w:rsidR="008177D2" w:rsidRPr="005A2536">
        <w:rPr>
          <w:rFonts w:ascii="Palatino Linotype" w:hAnsi="Palatino Linotype" w:cs="Traditional Arabic"/>
          <w:sz w:val="28"/>
          <w:szCs w:val="28"/>
        </w:rPr>
        <w:t xml:space="preserve"> оно</w:t>
      </w:r>
      <w:r w:rsidR="00420841" w:rsidRPr="005A2536">
        <w:rPr>
          <w:rFonts w:ascii="Palatino Linotype" w:hAnsi="Palatino Linotype" w:cs="Traditional Arabic"/>
          <w:sz w:val="28"/>
          <w:szCs w:val="28"/>
        </w:rPr>
        <w:t xml:space="preserve"> внимательно </w:t>
      </w:r>
      <w:r w:rsidR="005D75EB" w:rsidRPr="005A2536">
        <w:rPr>
          <w:rFonts w:ascii="Palatino Linotype" w:hAnsi="Palatino Linotype" w:cs="Traditional Arabic"/>
          <w:sz w:val="28"/>
          <w:szCs w:val="28"/>
        </w:rPr>
        <w:t>изучалось</w:t>
      </w:r>
      <w:r w:rsidR="00420841" w:rsidRPr="005A2536">
        <w:rPr>
          <w:rFonts w:ascii="Palatino Linotype" w:hAnsi="Palatino Linotype" w:cs="Traditional Arabic"/>
          <w:sz w:val="28"/>
          <w:szCs w:val="28"/>
        </w:rPr>
        <w:t xml:space="preserve">. Это то, что называют ученые </w:t>
      </w:r>
      <w:r w:rsidR="005D75EB" w:rsidRPr="005A2536">
        <w:rPr>
          <w:rFonts w:ascii="Palatino Linotype" w:hAnsi="Palatino Linotype" w:cs="Traditional Arabic"/>
          <w:sz w:val="28"/>
          <w:szCs w:val="28"/>
        </w:rPr>
        <w:t xml:space="preserve">Мугадаратуль-ильм, Мударасатуль-ильм и </w:t>
      </w:r>
      <w:r w:rsidR="00420841" w:rsidRPr="005A2536">
        <w:rPr>
          <w:rFonts w:ascii="Palatino Linotype" w:hAnsi="Palatino Linotype" w:cs="Traditional Arabic"/>
          <w:sz w:val="28"/>
          <w:szCs w:val="28"/>
        </w:rPr>
        <w:t>Му</w:t>
      </w:r>
      <w:r w:rsidR="005D75EB" w:rsidRPr="005A2536">
        <w:rPr>
          <w:rFonts w:ascii="Palatino Linotype" w:hAnsi="Palatino Linotype" w:cs="Traditional Arabic"/>
          <w:sz w:val="28"/>
          <w:szCs w:val="28"/>
        </w:rPr>
        <w:t>закаратуль-ильм имеет 3 названия. Ученые по хади</w:t>
      </w:r>
      <w:r w:rsidR="005A2536">
        <w:rPr>
          <w:rFonts w:ascii="Palatino Linotype" w:hAnsi="Palatino Linotype" w:cs="Traditional Arabic"/>
          <w:sz w:val="28"/>
          <w:szCs w:val="28"/>
        </w:rPr>
        <w:t>су это называют – аль-Музакара - с</w:t>
      </w:r>
      <w:r w:rsidR="008177D2" w:rsidRPr="005A2536">
        <w:rPr>
          <w:rFonts w:ascii="Palatino Linotype" w:hAnsi="Palatino Linotype" w:cs="Traditional Arabic"/>
          <w:sz w:val="28"/>
          <w:szCs w:val="28"/>
        </w:rPr>
        <w:t>овместно, как бы заучивание. В таком смысле. Как рассказывают, что однажды</w:t>
      </w:r>
      <w:r w:rsidR="005A2536">
        <w:rPr>
          <w:rFonts w:ascii="Palatino Linotype" w:hAnsi="Palatino Linotype" w:cs="Traditional Arabic"/>
          <w:sz w:val="28"/>
          <w:szCs w:val="28"/>
        </w:rPr>
        <w:t xml:space="preserve"> имам Ахмад и Абу Зур</w:t>
      </w:r>
      <w:r w:rsidR="005A2536" w:rsidRPr="005A2536">
        <w:rPr>
          <w:rFonts w:ascii="Palatino Linotype" w:hAnsi="Palatino Linotype" w:cs="Traditional Arabic"/>
          <w:sz w:val="28"/>
          <w:szCs w:val="28"/>
        </w:rPr>
        <w:t>’</w:t>
      </w:r>
      <w:r w:rsidR="005A2536">
        <w:rPr>
          <w:rFonts w:ascii="Palatino Linotype" w:hAnsi="Palatino Linotype" w:cs="Traditional Arabic"/>
          <w:sz w:val="28"/>
          <w:szCs w:val="28"/>
        </w:rPr>
        <w:t xml:space="preserve">а  ар-Рази </w:t>
      </w:r>
      <w:r w:rsidR="005A2536" w:rsidRPr="005A2536">
        <w:rPr>
          <w:rFonts w:ascii="Palatino Linotype" w:hAnsi="Palatino Linotype" w:cs="Traditional Arabic"/>
          <w:sz w:val="28"/>
          <w:szCs w:val="28"/>
        </w:rPr>
        <w:t>‘</w:t>
      </w:r>
      <w:r w:rsidR="005A2536">
        <w:rPr>
          <w:rFonts w:ascii="Palatino Linotype" w:hAnsi="Palatino Linotype" w:cs="Traditional Arabic"/>
          <w:sz w:val="28"/>
          <w:szCs w:val="28"/>
        </w:rPr>
        <w:t>Абдулла</w:t>
      </w:r>
      <w:r w:rsidR="008177D2" w:rsidRPr="005A2536">
        <w:rPr>
          <w:rFonts w:ascii="Palatino Linotype" w:hAnsi="Palatino Linotype" w:cs="Traditional Arabic"/>
          <w:sz w:val="28"/>
          <w:szCs w:val="28"/>
        </w:rPr>
        <w:t xml:space="preserve"> ибн Абд</w:t>
      </w:r>
      <w:r w:rsidR="005A2536">
        <w:rPr>
          <w:rFonts w:ascii="Palatino Linotype" w:hAnsi="Palatino Linotype" w:cs="Traditional Arabic"/>
          <w:sz w:val="28"/>
          <w:szCs w:val="28"/>
        </w:rPr>
        <w:t xml:space="preserve">уль-Карим  помолившись молитву </w:t>
      </w:r>
      <w:r w:rsidR="005A2536" w:rsidRPr="005A2536">
        <w:rPr>
          <w:rFonts w:ascii="Palatino Linotype" w:hAnsi="Palatino Linotype" w:cs="Traditional Arabic"/>
          <w:sz w:val="28"/>
          <w:szCs w:val="28"/>
        </w:rPr>
        <w:t>‘</w:t>
      </w:r>
      <w:r w:rsidR="008177D2" w:rsidRPr="005A2536">
        <w:rPr>
          <w:rFonts w:ascii="Palatino Linotype" w:hAnsi="Palatino Linotype" w:cs="Traditional Arabic"/>
          <w:sz w:val="28"/>
          <w:szCs w:val="28"/>
        </w:rPr>
        <w:t xml:space="preserve">иша, зашли в дом и начали совместно закреплять знание и так до самого азана на утреннюю молитву. </w:t>
      </w:r>
    </w:p>
    <w:p w:rsidR="003D646D" w:rsidRDefault="003D646D" w:rsidP="00033415">
      <w:pPr>
        <w:ind w:firstLine="708"/>
        <w:jc w:val="both"/>
        <w:rPr>
          <w:rFonts w:ascii="Palatino Linotype" w:hAnsi="Palatino Linotype" w:cs="Traditional Arabic"/>
          <w:b/>
          <w:bCs/>
          <w:i/>
          <w:iCs/>
          <w:color w:val="000066"/>
          <w:sz w:val="28"/>
          <w:szCs w:val="28"/>
        </w:rPr>
      </w:pPr>
      <w:r w:rsidRPr="005A2536">
        <w:rPr>
          <w:rFonts w:ascii="Palatino Linotype" w:hAnsi="Palatino Linotype" w:cs="Traditional Arabic"/>
          <w:b/>
          <w:bCs/>
          <w:i/>
          <w:iCs/>
          <w:color w:val="000066"/>
          <w:sz w:val="28"/>
          <w:szCs w:val="28"/>
        </w:rPr>
        <w:t>Важно не количество тобой пройденного материала, а качество твоего знания важно. Проверяй, делай себе экзамен, или занимайся повтором знания с кем-нибудь.</w:t>
      </w:r>
    </w:p>
    <w:p w:rsidR="00B97F69" w:rsidRPr="00B97F69" w:rsidRDefault="00B97F69" w:rsidP="00033415">
      <w:pPr>
        <w:ind w:firstLine="708"/>
        <w:jc w:val="both"/>
        <w:rPr>
          <w:rFonts w:ascii="Palatino Linotype" w:hAnsi="Palatino Linotype" w:cs="Traditional Arabic"/>
          <w:b/>
          <w:bCs/>
          <w:i/>
          <w:iCs/>
          <w:color w:val="000066"/>
          <w:sz w:val="28"/>
          <w:szCs w:val="28"/>
        </w:rPr>
      </w:pPr>
      <w:r w:rsidRPr="00B97F69">
        <w:rPr>
          <w:rFonts w:ascii="Palatino Linotype" w:hAnsi="Palatino Linotype" w:cs="Tahoma"/>
          <w:b/>
          <w:bCs/>
          <w:i/>
          <w:iCs/>
          <w:color w:val="000066"/>
          <w:sz w:val="28"/>
          <w:szCs w:val="28"/>
          <w:shd w:val="clear" w:color="auto" w:fill="FFFFFF"/>
        </w:rPr>
        <w:t>Тот, кто знает мало, но живет в соответствии со знанием намного лучше того, кто знает много, но не живет в соответствии со знанием.</w:t>
      </w:r>
    </w:p>
    <w:p w:rsidR="009532BA" w:rsidRPr="005A2536" w:rsidRDefault="005A2536" w:rsidP="005A2536">
      <w:pPr>
        <w:tabs>
          <w:tab w:val="left" w:pos="709"/>
        </w:tabs>
        <w:jc w:val="both"/>
        <w:rPr>
          <w:rFonts w:ascii="Palatino Linotype" w:hAnsi="Palatino Linotype" w:cs="Traditional Arabic"/>
          <w:sz w:val="28"/>
          <w:szCs w:val="28"/>
        </w:rPr>
      </w:pPr>
      <w:r w:rsidRPr="00B97F69">
        <w:rPr>
          <w:rFonts w:ascii="Palatino Linotype" w:hAnsi="Palatino Linotype" w:cs="Traditional Arabic"/>
          <w:i/>
          <w:iCs/>
          <w:sz w:val="28"/>
          <w:szCs w:val="28"/>
        </w:rPr>
        <w:tab/>
      </w:r>
      <w:r w:rsidR="003D646D" w:rsidRPr="005A2536">
        <w:rPr>
          <w:rFonts w:ascii="Palatino Linotype" w:hAnsi="Palatino Linotype" w:cs="Traditional Arabic"/>
          <w:sz w:val="28"/>
          <w:szCs w:val="28"/>
        </w:rPr>
        <w:t>Каким образом совместно закрепляли знание? Один вспоминает иснад</w:t>
      </w:r>
      <w:r w:rsidR="00B97F69" w:rsidRPr="00B97F69">
        <w:rPr>
          <w:rFonts w:ascii="Palatino Linotype" w:hAnsi="Palatino Linotype" w:cs="Traditional Arabic"/>
          <w:sz w:val="28"/>
          <w:szCs w:val="28"/>
        </w:rPr>
        <w:t xml:space="preserve"> (</w:t>
      </w:r>
      <w:r w:rsidR="00B97F69">
        <w:rPr>
          <w:rFonts w:ascii="Palatino Linotype" w:hAnsi="Palatino Linotype" w:cs="Traditional Arabic"/>
          <w:sz w:val="28"/>
          <w:szCs w:val="28"/>
        </w:rPr>
        <w:t>передатчик</w:t>
      </w:r>
      <w:r w:rsidR="00B97F69" w:rsidRPr="00B97F69">
        <w:rPr>
          <w:rFonts w:ascii="Palatino Linotype" w:hAnsi="Palatino Linotype" w:cs="Traditional Arabic"/>
          <w:sz w:val="28"/>
          <w:szCs w:val="28"/>
        </w:rPr>
        <w:t>)</w:t>
      </w:r>
      <w:r w:rsidR="003D646D" w:rsidRPr="005A2536">
        <w:rPr>
          <w:rFonts w:ascii="Palatino Linotype" w:hAnsi="Palatino Linotype" w:cs="Traditional Arabic"/>
          <w:sz w:val="28"/>
          <w:szCs w:val="28"/>
        </w:rPr>
        <w:t>, другой вспоминает матн</w:t>
      </w:r>
      <w:r w:rsidR="00B97F69">
        <w:rPr>
          <w:rFonts w:ascii="Palatino Linotype" w:hAnsi="Palatino Linotype" w:cs="Traditional Arabic"/>
          <w:sz w:val="28"/>
          <w:szCs w:val="28"/>
        </w:rPr>
        <w:t xml:space="preserve"> (сам текст хадиса)</w:t>
      </w:r>
      <w:r w:rsidR="003D646D" w:rsidRPr="005A2536">
        <w:rPr>
          <w:rFonts w:ascii="Palatino Linotype" w:hAnsi="Palatino Linotype" w:cs="Traditional Arabic"/>
          <w:sz w:val="28"/>
          <w:szCs w:val="28"/>
        </w:rPr>
        <w:t xml:space="preserve">. Вспоминает матн и тому подобному совместно закрепляет.  Это очень сильно закрепляет знание. А что касается того, когда просто присутствуешь у шейха или учителя, слушаешь, ходишь к нему, узнаешь что-то новое, чего не слышал… Если все будет проходит таким образом, то не возьмешь знание. Слушаешь знание, берешь пользу, награда у Всевышнего Аллах будет. Однако расти, </w:t>
      </w:r>
      <w:r w:rsidR="0071149F" w:rsidRPr="005A2536">
        <w:rPr>
          <w:rFonts w:ascii="Palatino Linotype" w:hAnsi="Palatino Linotype" w:cs="Traditional Arabic"/>
          <w:sz w:val="28"/>
          <w:szCs w:val="28"/>
        </w:rPr>
        <w:t>развиваться,</w:t>
      </w:r>
      <w:r w:rsidR="003D646D" w:rsidRPr="005A2536">
        <w:rPr>
          <w:rFonts w:ascii="Palatino Linotype" w:hAnsi="Palatino Linotype" w:cs="Traditional Arabic"/>
          <w:sz w:val="28"/>
          <w:szCs w:val="28"/>
        </w:rPr>
        <w:t xml:space="preserve"> как требующий знания не будешь. Поэтому когда слышишь что-то из знания,</w:t>
      </w:r>
      <w:r w:rsidR="0071149F" w:rsidRPr="005A2536">
        <w:rPr>
          <w:rFonts w:ascii="Palatino Linotype" w:hAnsi="Palatino Linotype" w:cs="Traditional Arabic"/>
          <w:sz w:val="28"/>
          <w:szCs w:val="28"/>
        </w:rPr>
        <w:t xml:space="preserve"> прочтешь пояснения и поймешь смысл, признаком того, что ты понял, будет являться то, что </w:t>
      </w:r>
      <w:r w:rsidR="002D724F" w:rsidRPr="005A2536">
        <w:rPr>
          <w:rFonts w:ascii="Palatino Linotype" w:hAnsi="Palatino Linotype" w:cs="Traditional Arabic"/>
          <w:sz w:val="28"/>
          <w:szCs w:val="28"/>
        </w:rPr>
        <w:t>ты,</w:t>
      </w:r>
      <w:r w:rsidR="0071149F" w:rsidRPr="005A2536">
        <w:rPr>
          <w:rFonts w:ascii="Palatino Linotype" w:hAnsi="Palatino Linotype" w:cs="Traditional Arabic"/>
          <w:sz w:val="28"/>
          <w:szCs w:val="28"/>
        </w:rPr>
        <w:t xml:space="preserve"> когда закроешь книгу и </w:t>
      </w:r>
      <w:r w:rsidR="002D724F" w:rsidRPr="005A2536">
        <w:rPr>
          <w:rFonts w:ascii="Palatino Linotype" w:hAnsi="Palatino Linotype" w:cs="Traditional Arabic"/>
          <w:sz w:val="28"/>
          <w:szCs w:val="28"/>
        </w:rPr>
        <w:t xml:space="preserve">сможешь </w:t>
      </w:r>
      <w:r w:rsidR="0071149F" w:rsidRPr="005A2536">
        <w:rPr>
          <w:rFonts w:ascii="Palatino Linotype" w:hAnsi="Palatino Linotype" w:cs="Traditional Arabic"/>
          <w:sz w:val="28"/>
          <w:szCs w:val="28"/>
        </w:rPr>
        <w:t>объяснит</w:t>
      </w:r>
      <w:r w:rsidR="002D724F" w:rsidRPr="005A2536">
        <w:rPr>
          <w:rFonts w:ascii="Palatino Linotype" w:hAnsi="Palatino Linotype" w:cs="Traditional Arabic"/>
          <w:sz w:val="28"/>
          <w:szCs w:val="28"/>
        </w:rPr>
        <w:t>ь</w:t>
      </w:r>
      <w:r w:rsidR="0071149F" w:rsidRPr="005A2536">
        <w:rPr>
          <w:rFonts w:ascii="Palatino Linotype" w:hAnsi="Palatino Linotype" w:cs="Traditional Arabic"/>
          <w:sz w:val="28"/>
          <w:szCs w:val="28"/>
        </w:rPr>
        <w:t xml:space="preserve"> вопросы. Когда ты понял на 100% </w:t>
      </w:r>
      <w:r w:rsidR="00B97F69" w:rsidRPr="005A2536">
        <w:rPr>
          <w:rFonts w:ascii="Palatino Linotype" w:hAnsi="Palatino Linotype" w:cs="Traditional Arabic"/>
          <w:sz w:val="28"/>
          <w:szCs w:val="28"/>
        </w:rPr>
        <w:t>и,</w:t>
      </w:r>
      <w:r w:rsidR="00B97F69">
        <w:rPr>
          <w:rFonts w:ascii="Palatino Linotype" w:hAnsi="Palatino Linotype" w:cs="Traditional Arabic"/>
          <w:sz w:val="28"/>
          <w:szCs w:val="28"/>
        </w:rPr>
        <w:t xml:space="preserve"> объясняешь</w:t>
      </w:r>
      <w:r w:rsidR="0071149F" w:rsidRPr="005A2536">
        <w:rPr>
          <w:rFonts w:ascii="Palatino Linotype" w:hAnsi="Palatino Linotype" w:cs="Traditional Arabic"/>
          <w:sz w:val="28"/>
          <w:szCs w:val="28"/>
        </w:rPr>
        <w:t xml:space="preserve"> каждый вопрос без каких-либо неясностей – это признак или указание на то, что ты понял. А когда в твоем понимании неясность, запутанность, если ты заметил во время изучения этой книги аль-Уасатия, которая является основной, заметил что-то неясное и не знаешь, как объяснить. Заметил вопрос неясный, хоть ты во время изучения вроде бы и понимал. Однако во время экзамена ты узнаешь: понял ты или нет. И если не смог предложения или часть – это указывает на то, что ты нуждаешься в том, чтобы вернуться. И не иди дальше, кроме как после того, как разберешься в предыдущем. В прошлом требующий знания после того как им преподносил шейх, по ночам делали совместный повтор. Каждый закрывал книгу и начинал объяснять своему другу, спутнику. А друг ему. И хорошо если у тебя будет один </w:t>
      </w:r>
      <w:r w:rsidR="009532BA" w:rsidRPr="005A2536">
        <w:rPr>
          <w:rFonts w:ascii="Palatino Linotype" w:hAnsi="Palatino Linotype" w:cs="Traditional Arabic"/>
          <w:sz w:val="28"/>
          <w:szCs w:val="28"/>
        </w:rPr>
        <w:t xml:space="preserve">спутник. Только один, </w:t>
      </w:r>
      <w:r w:rsidR="0071149F" w:rsidRPr="005A2536">
        <w:rPr>
          <w:rFonts w:ascii="Palatino Linotype" w:hAnsi="Palatino Linotype" w:cs="Traditional Arabic"/>
          <w:sz w:val="28"/>
          <w:szCs w:val="28"/>
        </w:rPr>
        <w:t xml:space="preserve">не больше. </w:t>
      </w:r>
      <w:r w:rsidR="009532BA" w:rsidRPr="005A2536">
        <w:rPr>
          <w:rFonts w:ascii="Palatino Linotype" w:hAnsi="Palatino Linotype" w:cs="Traditional Arabic"/>
          <w:sz w:val="28"/>
          <w:szCs w:val="28"/>
        </w:rPr>
        <w:t>Ты со своим другом будешь повторять, объясняешь ему, а о</w:t>
      </w:r>
      <w:r w:rsidR="0071149F" w:rsidRPr="005A2536">
        <w:rPr>
          <w:rFonts w:ascii="Palatino Linotype" w:hAnsi="Palatino Linotype" w:cs="Traditional Arabic"/>
          <w:sz w:val="28"/>
          <w:szCs w:val="28"/>
        </w:rPr>
        <w:t>н объясняет тебе</w:t>
      </w:r>
      <w:r w:rsidR="009532BA" w:rsidRPr="005A2536">
        <w:rPr>
          <w:rFonts w:ascii="Palatino Linotype" w:hAnsi="Palatino Linotype" w:cs="Traditional Arabic"/>
          <w:sz w:val="28"/>
          <w:szCs w:val="28"/>
        </w:rPr>
        <w:t xml:space="preserve">. Он тебе на твою ошибку указывает, а ты на его ошибку. Друг другу в этом помогаете. </w:t>
      </w:r>
    </w:p>
    <w:p w:rsidR="004F7566" w:rsidRPr="00B97F69" w:rsidRDefault="00033415" w:rsidP="00B97F69">
      <w:pPr>
        <w:tabs>
          <w:tab w:val="left" w:pos="709"/>
        </w:tabs>
        <w:jc w:val="both"/>
        <w:rPr>
          <w:rFonts w:ascii="Palatino Linotype" w:hAnsi="Palatino Linotype" w:cs="Traditional Arabic"/>
          <w:b/>
          <w:bCs/>
          <w:i/>
          <w:iCs/>
          <w:color w:val="000066"/>
          <w:sz w:val="28"/>
          <w:szCs w:val="28"/>
        </w:rPr>
      </w:pPr>
      <w:r>
        <w:rPr>
          <w:rFonts w:ascii="Palatino Linotype" w:hAnsi="Palatino Linotype" w:cs="Traditional Arabic"/>
          <w:b/>
          <w:bCs/>
          <w:sz w:val="28"/>
          <w:szCs w:val="28"/>
        </w:rPr>
        <w:tab/>
      </w:r>
      <w:r w:rsidR="009532BA" w:rsidRPr="00B97F69">
        <w:rPr>
          <w:rFonts w:ascii="Palatino Linotype" w:hAnsi="Palatino Linotype" w:cs="Traditional Arabic"/>
          <w:b/>
          <w:bCs/>
          <w:i/>
          <w:iCs/>
          <w:color w:val="000066"/>
          <w:sz w:val="28"/>
          <w:szCs w:val="28"/>
        </w:rPr>
        <w:t>Значит, совместное закрепление зна</w:t>
      </w:r>
      <w:r w:rsidR="00B97F69">
        <w:rPr>
          <w:rFonts w:ascii="Palatino Linotype" w:hAnsi="Palatino Linotype" w:cs="Traditional Arabic"/>
          <w:b/>
          <w:bCs/>
          <w:i/>
          <w:iCs/>
          <w:color w:val="000066"/>
          <w:sz w:val="28"/>
          <w:szCs w:val="28"/>
        </w:rPr>
        <w:t>ния проходило следующем образом:</w:t>
      </w:r>
      <w:r w:rsidR="009532BA" w:rsidRPr="00B97F69">
        <w:rPr>
          <w:rFonts w:ascii="Palatino Linotype" w:hAnsi="Palatino Linotype" w:cs="Traditional Arabic"/>
          <w:b/>
          <w:bCs/>
          <w:i/>
          <w:iCs/>
          <w:color w:val="000066"/>
          <w:sz w:val="28"/>
          <w:szCs w:val="28"/>
        </w:rPr>
        <w:t xml:space="preserve"> </w:t>
      </w:r>
      <w:r w:rsidR="00B97F69">
        <w:rPr>
          <w:rFonts w:ascii="Palatino Linotype" w:hAnsi="Palatino Linotype" w:cs="Traditional Arabic"/>
          <w:b/>
          <w:bCs/>
          <w:i/>
          <w:iCs/>
          <w:color w:val="000066"/>
          <w:sz w:val="28"/>
          <w:szCs w:val="28"/>
        </w:rPr>
        <w:t>о</w:t>
      </w:r>
      <w:r w:rsidR="009532BA" w:rsidRPr="00B97F69">
        <w:rPr>
          <w:rFonts w:ascii="Palatino Linotype" w:hAnsi="Palatino Linotype" w:cs="Traditional Arabic"/>
          <w:b/>
          <w:bCs/>
          <w:i/>
          <w:iCs/>
          <w:color w:val="000066"/>
          <w:sz w:val="28"/>
          <w:szCs w:val="28"/>
        </w:rPr>
        <w:t>дин вспоминает иснад хадиса, другой должен рассказывать  матн (сам текст) хадиса. Затем второй вспоминает матн хадиса, третий должен вспоминать иснад хадиса. И таким образом проходило совместный повтор, так скажем, Сунны пророка, мир ему и благословение Аллаха.</w:t>
      </w:r>
    </w:p>
    <w:p w:rsidR="004F7566" w:rsidRPr="00B97F69" w:rsidRDefault="00033415" w:rsidP="00B97F69">
      <w:pPr>
        <w:tabs>
          <w:tab w:val="left" w:pos="709"/>
        </w:tabs>
        <w:jc w:val="both"/>
        <w:rPr>
          <w:rFonts w:ascii="Palatino Linotype" w:hAnsi="Palatino Linotype" w:cs="Traditional Arabic"/>
          <w:b/>
          <w:bCs/>
          <w:i/>
          <w:iCs/>
          <w:color w:val="000066"/>
          <w:sz w:val="40"/>
          <w:szCs w:val="40"/>
        </w:rPr>
      </w:pPr>
      <w:r w:rsidRPr="00B97F69">
        <w:rPr>
          <w:rFonts w:ascii="Palatino Linotype" w:hAnsi="Palatino Linotype" w:cs="Traditional Arabic"/>
          <w:b/>
          <w:bCs/>
          <w:i/>
          <w:iCs/>
          <w:color w:val="000066"/>
          <w:sz w:val="28"/>
          <w:szCs w:val="28"/>
        </w:rPr>
        <w:tab/>
      </w:r>
      <w:r w:rsidR="009532BA" w:rsidRPr="00B97F69">
        <w:rPr>
          <w:rFonts w:ascii="Palatino Linotype" w:hAnsi="Palatino Linotype" w:cs="Traditional Arabic"/>
          <w:b/>
          <w:bCs/>
          <w:i/>
          <w:iCs/>
          <w:color w:val="000066"/>
          <w:sz w:val="28"/>
          <w:szCs w:val="28"/>
        </w:rPr>
        <w:t>Если хочешь узнать, что понял или нет, то объясни ему, и если он понял, значит, ты понял.</w:t>
      </w:r>
    </w:p>
    <w:p w:rsidR="00A67193" w:rsidRPr="00B97F69" w:rsidRDefault="00A67193" w:rsidP="00B97F69">
      <w:pPr>
        <w:ind w:firstLine="708"/>
        <w:jc w:val="both"/>
        <w:rPr>
          <w:rFonts w:ascii="Palatino Linotype" w:hAnsi="Palatino Linotype" w:cs="Traditional Arabic"/>
          <w:b/>
          <w:bCs/>
          <w:color w:val="000080"/>
          <w:sz w:val="40"/>
          <w:szCs w:val="40"/>
        </w:rPr>
      </w:pPr>
      <w:r w:rsidRPr="00B97F69">
        <w:rPr>
          <w:rFonts w:ascii="Palatino Linotype" w:hAnsi="Palatino Linotype" w:cs="Traditional Arabic"/>
          <w:sz w:val="28"/>
          <w:szCs w:val="28"/>
        </w:rPr>
        <w:t>Когда ты закончишь аль-Уасатия, переходишь к третьей ступени. После того, как полностью понял аль-Уасатия к аль-Хамауия. Если хочешь можешь переходить сразу к ат-Тахауия, нет проблем. Когда ты хорошо поймешь аль-Усатия, то ты уже можешь переходить книгам, так же который написал шейх</w:t>
      </w:r>
      <w:r w:rsidR="00B97F69">
        <w:rPr>
          <w:rFonts w:ascii="Palatino Linotype" w:hAnsi="Palatino Linotype" w:cs="Traditional Arabic"/>
          <w:sz w:val="28"/>
          <w:szCs w:val="28"/>
        </w:rPr>
        <w:t xml:space="preserve"> </w:t>
      </w:r>
      <w:r w:rsidRPr="00B97F69">
        <w:rPr>
          <w:rFonts w:ascii="Palatino Linotype" w:hAnsi="Palatino Linotype" w:cs="Traditional Arabic"/>
          <w:sz w:val="28"/>
          <w:szCs w:val="28"/>
        </w:rPr>
        <w:t xml:space="preserve">уль-Ислам ибн Теймия. По воле Аллаха поймешь эти книги. Однако поражает, когда некоторые из нас открывают Фатауа, который написал ибн Теймия и начинает читать ее. А сам даже не разобрался в основах такой науки как Акида. Приходит к вечеру, и у него свободное время всего лишь 10 минут или четверть часа, уставший говорит: </w:t>
      </w:r>
      <w:r w:rsidRPr="00B97F69">
        <w:rPr>
          <w:rFonts w:ascii="Palatino Linotype" w:hAnsi="Palatino Linotype" w:cs="Traditional Arabic"/>
          <w:i/>
          <w:iCs/>
          <w:sz w:val="28"/>
          <w:szCs w:val="28"/>
        </w:rPr>
        <w:t>«</w:t>
      </w:r>
      <w:r w:rsidR="00B97F69" w:rsidRPr="00B97F69">
        <w:rPr>
          <w:rFonts w:ascii="Palatino Linotype" w:hAnsi="Palatino Linotype" w:cs="Traditional Arabic"/>
          <w:i/>
          <w:iCs/>
          <w:sz w:val="28"/>
          <w:szCs w:val="28"/>
        </w:rPr>
        <w:t>Давай,</w:t>
      </w:r>
      <w:r w:rsidRPr="00B97F69">
        <w:rPr>
          <w:rFonts w:ascii="Palatino Linotype" w:hAnsi="Palatino Linotype" w:cs="Traditional Arabic"/>
          <w:i/>
          <w:iCs/>
          <w:sz w:val="28"/>
          <w:szCs w:val="28"/>
        </w:rPr>
        <w:t xml:space="preserve"> почитаем Фатуа»</w:t>
      </w:r>
      <w:r w:rsidRPr="00B97F69">
        <w:rPr>
          <w:rFonts w:ascii="Palatino Linotype" w:hAnsi="Palatino Linotype" w:cs="Traditional Arabic"/>
          <w:sz w:val="28"/>
          <w:szCs w:val="28"/>
        </w:rPr>
        <w:t xml:space="preserve"> Открывает и начинает читать, а затем после этого спорить в некоторых вопросах. А сам даже ничего не понял. Это мы наблюдаем очень часто. Кто-то приходит и говорит: </w:t>
      </w:r>
      <w:r w:rsidRPr="00B97F69">
        <w:rPr>
          <w:rFonts w:ascii="Palatino Linotype" w:hAnsi="Palatino Linotype" w:cs="Traditional Arabic"/>
          <w:i/>
          <w:iCs/>
          <w:sz w:val="28"/>
          <w:szCs w:val="28"/>
        </w:rPr>
        <w:t>«Шейх</w:t>
      </w:r>
      <w:r w:rsidR="00B97F69" w:rsidRPr="00B97F69">
        <w:rPr>
          <w:rFonts w:ascii="Palatino Linotype" w:hAnsi="Palatino Linotype" w:cs="Traditional Arabic"/>
          <w:i/>
          <w:iCs/>
          <w:sz w:val="28"/>
          <w:szCs w:val="28"/>
        </w:rPr>
        <w:t xml:space="preserve"> </w:t>
      </w:r>
      <w:r w:rsidRPr="00B97F69">
        <w:rPr>
          <w:rFonts w:ascii="Palatino Linotype" w:hAnsi="Palatino Linotype" w:cs="Traditional Arabic"/>
          <w:i/>
          <w:iCs/>
          <w:sz w:val="28"/>
          <w:szCs w:val="28"/>
        </w:rPr>
        <w:t>уль-Ислам сказал так-то и так-то»</w:t>
      </w:r>
      <w:r w:rsidRPr="00B97F69">
        <w:rPr>
          <w:rFonts w:ascii="Palatino Linotype" w:hAnsi="Palatino Linotype" w:cs="Traditional Arabic"/>
          <w:sz w:val="28"/>
          <w:szCs w:val="28"/>
        </w:rPr>
        <w:t xml:space="preserve"> И если ты его проверишь, </w:t>
      </w:r>
      <w:r w:rsidR="004B0A0C" w:rsidRPr="00B97F69">
        <w:rPr>
          <w:rFonts w:ascii="Palatino Linotype" w:hAnsi="Palatino Linotype" w:cs="Traditional Arabic"/>
          <w:sz w:val="28"/>
          <w:szCs w:val="28"/>
        </w:rPr>
        <w:t xml:space="preserve">ты увидешь, что </w:t>
      </w:r>
      <w:r w:rsidRPr="00B97F69">
        <w:rPr>
          <w:rFonts w:ascii="Palatino Linotype" w:hAnsi="Palatino Linotype" w:cs="Traditional Arabic"/>
          <w:sz w:val="28"/>
          <w:szCs w:val="28"/>
        </w:rPr>
        <w:t xml:space="preserve">он такого вообще не </w:t>
      </w:r>
      <w:r w:rsidR="004B0A0C" w:rsidRPr="00B97F69">
        <w:rPr>
          <w:rFonts w:ascii="Palatino Linotype" w:hAnsi="Palatino Linotype" w:cs="Traditional Arabic"/>
          <w:sz w:val="28"/>
          <w:szCs w:val="28"/>
        </w:rPr>
        <w:t>говорил. Так случается по причине того, что он мало времени уделил. Во-вторых, у него нет основы в Акиде. И из-за этого он слаб в понимании слов ученых. Хуже этого, не разобрался в аль-Уасатия или аль-Хамауия, или Люмгат</w:t>
      </w:r>
      <w:r w:rsidR="00B97F69">
        <w:rPr>
          <w:rFonts w:ascii="Palatino Linotype" w:hAnsi="Palatino Linotype" w:cs="Traditional Arabic"/>
          <w:sz w:val="28"/>
          <w:szCs w:val="28"/>
        </w:rPr>
        <w:t>уль-И</w:t>
      </w:r>
      <w:r w:rsidR="00B97F69" w:rsidRPr="00B97F69">
        <w:rPr>
          <w:rFonts w:ascii="Palatino Linotype" w:hAnsi="Palatino Linotype" w:cs="Traditional Arabic"/>
          <w:sz w:val="28"/>
          <w:szCs w:val="28"/>
        </w:rPr>
        <w:t>’</w:t>
      </w:r>
      <w:r w:rsidR="004B0A0C" w:rsidRPr="00B97F69">
        <w:rPr>
          <w:rFonts w:ascii="Palatino Linotype" w:hAnsi="Palatino Linotype" w:cs="Traditional Arabic"/>
          <w:sz w:val="28"/>
          <w:szCs w:val="28"/>
        </w:rPr>
        <w:t xml:space="preserve">тикад, и при этом переходит к таким книгам саляфов, как «Сунна»  Абдулла ибн аль-Имам Ахмада, или «аль-Иман» ибн  Мандах, или «Таухид»  ибн </w:t>
      </w:r>
      <w:r w:rsidR="00B97F69">
        <w:rPr>
          <w:rFonts w:ascii="Palatino Linotype" w:hAnsi="Palatino Linotype" w:cs="Traditional Arabic"/>
          <w:sz w:val="28"/>
          <w:szCs w:val="28"/>
        </w:rPr>
        <w:t>Хузейма, или «Таухид» ибн Мунда</w:t>
      </w:r>
      <w:r w:rsidR="00B97F69">
        <w:rPr>
          <w:rFonts w:ascii="Palatino Linotype" w:hAnsi="Palatino Linotype" w:cs="Traditional Arabic"/>
          <w:sz w:val="28"/>
          <w:szCs w:val="28"/>
          <w:lang w:val="en-US"/>
        </w:rPr>
        <w:t>h</w:t>
      </w:r>
      <w:r w:rsidR="004B0A0C" w:rsidRPr="00B97F69">
        <w:rPr>
          <w:rFonts w:ascii="Palatino Linotype" w:hAnsi="Palatino Linotype" w:cs="Traditional Arabic"/>
          <w:sz w:val="28"/>
          <w:szCs w:val="28"/>
        </w:rPr>
        <w:t xml:space="preserve"> и подобные большие книги.  Вопросы, в которых разбираются не с основ</w:t>
      </w:r>
      <w:r w:rsidR="00B97F69">
        <w:rPr>
          <w:rFonts w:ascii="Palatino Linotype" w:hAnsi="Palatino Linotype" w:cs="Traditional Arabic"/>
          <w:sz w:val="28"/>
          <w:szCs w:val="28"/>
        </w:rPr>
        <w:t>,</w:t>
      </w:r>
      <w:r w:rsidR="004B0A0C" w:rsidRPr="00B97F69">
        <w:rPr>
          <w:rFonts w:ascii="Palatino Linotype" w:hAnsi="Palatino Linotype" w:cs="Traditional Arabic"/>
          <w:sz w:val="28"/>
          <w:szCs w:val="28"/>
        </w:rPr>
        <w:t xml:space="preserve"> как это бывает в книгах более поздних авторов. Однако когда заложишь основы, затем перейдешь к этим книгам, то будет или сможешь приводить в доказательства слова саляфов  должным виде. Поймешь должным образом, если на то будет воля Аллаха. Потому что слова саляфов будет в твоей памяти связанными с вопросами, основы которых ты изучил в ясной форме. Будешь связывать их неясные слова теми ясными основами, которые у тебя. И поймешь, что </w:t>
      </w:r>
      <w:r w:rsidR="00F94ADC" w:rsidRPr="00B97F69">
        <w:rPr>
          <w:rFonts w:ascii="Palatino Linotype" w:hAnsi="Palatino Linotype" w:cs="Traditional Arabic"/>
          <w:sz w:val="28"/>
          <w:szCs w:val="28"/>
        </w:rPr>
        <w:t>они (саляфы) имеют в</w:t>
      </w:r>
      <w:r w:rsidR="00B97F69">
        <w:rPr>
          <w:rFonts w:ascii="Palatino Linotype" w:hAnsi="Palatino Linotype" w:cs="Traditional Arabic"/>
          <w:sz w:val="28"/>
          <w:szCs w:val="28"/>
        </w:rPr>
        <w:t xml:space="preserve"> </w:t>
      </w:r>
      <w:r w:rsidR="00F94ADC" w:rsidRPr="00B97F69">
        <w:rPr>
          <w:rFonts w:ascii="Palatino Linotype" w:hAnsi="Palatino Linotype" w:cs="Traditional Arabic"/>
          <w:sz w:val="28"/>
          <w:szCs w:val="28"/>
        </w:rPr>
        <w:t xml:space="preserve">виду. Предостережешь себя от неправильного понимания, того что содержит в себе их слова. </w:t>
      </w:r>
    </w:p>
    <w:p w:rsidR="002D724F" w:rsidRPr="00B97F69" w:rsidRDefault="002D724F" w:rsidP="00B97F69">
      <w:pPr>
        <w:ind w:firstLine="708"/>
        <w:jc w:val="both"/>
        <w:rPr>
          <w:rFonts w:ascii="Palatino Linotype" w:hAnsi="Palatino Linotype" w:cs="Traditional Arabic"/>
          <w:b/>
          <w:bCs/>
          <w:i/>
          <w:iCs/>
          <w:color w:val="000080"/>
          <w:sz w:val="28"/>
          <w:szCs w:val="28"/>
        </w:rPr>
      </w:pPr>
      <w:r w:rsidRPr="00B97F69">
        <w:rPr>
          <w:rFonts w:ascii="Palatino Linotype" w:hAnsi="Palatino Linotype" w:cs="Traditional Arabic"/>
          <w:b/>
          <w:bCs/>
          <w:i/>
          <w:iCs/>
          <w:color w:val="000080"/>
          <w:sz w:val="28"/>
          <w:szCs w:val="28"/>
        </w:rPr>
        <w:t>Третья ступень в изучении Общего Вероубеждения – Акида Тахауия.</w:t>
      </w:r>
    </w:p>
    <w:p w:rsidR="002D724F" w:rsidRPr="00B97F69" w:rsidRDefault="002D724F" w:rsidP="00B97F69">
      <w:pPr>
        <w:ind w:firstLine="708"/>
        <w:jc w:val="both"/>
        <w:rPr>
          <w:rFonts w:ascii="Palatino Linotype" w:hAnsi="Palatino Linotype" w:cs="Traditional Arabic"/>
          <w:b/>
          <w:bCs/>
          <w:i/>
          <w:iCs/>
          <w:color w:val="000080"/>
          <w:sz w:val="28"/>
          <w:szCs w:val="28"/>
        </w:rPr>
      </w:pPr>
      <w:r w:rsidRPr="00B97F69">
        <w:rPr>
          <w:rFonts w:ascii="Palatino Linotype" w:hAnsi="Palatino Linotype" w:cs="Traditional Arabic"/>
          <w:b/>
          <w:bCs/>
          <w:i/>
          <w:iCs/>
          <w:color w:val="000080"/>
          <w:sz w:val="28"/>
          <w:szCs w:val="28"/>
        </w:rPr>
        <w:t>Это финиш или конец в изучении общего вероубеждения. Следует начать в Об</w:t>
      </w:r>
      <w:r w:rsidR="00B97F69">
        <w:rPr>
          <w:rFonts w:ascii="Palatino Linotype" w:hAnsi="Palatino Linotype" w:cs="Traditional Arabic"/>
          <w:b/>
          <w:bCs/>
          <w:i/>
          <w:iCs/>
          <w:color w:val="000080"/>
          <w:sz w:val="28"/>
          <w:szCs w:val="28"/>
        </w:rPr>
        <w:t>щем вероубеждении с Люмгатуль-И</w:t>
      </w:r>
      <w:r w:rsidR="00B97F69" w:rsidRPr="00B97F69">
        <w:rPr>
          <w:rFonts w:ascii="Palatino Linotype" w:hAnsi="Palatino Linotype" w:cs="Traditional Arabic"/>
          <w:b/>
          <w:bCs/>
          <w:i/>
          <w:iCs/>
          <w:color w:val="000080"/>
          <w:sz w:val="28"/>
          <w:szCs w:val="28"/>
        </w:rPr>
        <w:t>’</w:t>
      </w:r>
      <w:r w:rsidR="00B97F69">
        <w:rPr>
          <w:rFonts w:ascii="Palatino Linotype" w:hAnsi="Palatino Linotype" w:cs="Traditional Arabic"/>
          <w:b/>
          <w:bCs/>
          <w:i/>
          <w:iCs/>
          <w:color w:val="000080"/>
          <w:sz w:val="28"/>
          <w:szCs w:val="28"/>
        </w:rPr>
        <w:t>т</w:t>
      </w:r>
      <w:r w:rsidRPr="00B97F69">
        <w:rPr>
          <w:rFonts w:ascii="Palatino Linotype" w:hAnsi="Palatino Linotype" w:cs="Traditional Arabic"/>
          <w:b/>
          <w:bCs/>
          <w:i/>
          <w:iCs/>
          <w:color w:val="000080"/>
          <w:sz w:val="28"/>
          <w:szCs w:val="28"/>
        </w:rPr>
        <w:t xml:space="preserve">икад, потом Акида </w:t>
      </w:r>
      <w:r w:rsidR="00B97F69">
        <w:rPr>
          <w:rFonts w:ascii="Palatino Linotype" w:hAnsi="Palatino Linotype" w:cs="Traditional Arabic"/>
          <w:b/>
          <w:bCs/>
          <w:i/>
          <w:iCs/>
          <w:color w:val="000080"/>
          <w:sz w:val="28"/>
          <w:szCs w:val="28"/>
        </w:rPr>
        <w:t>аль-</w:t>
      </w:r>
      <w:r w:rsidRPr="00B97F69">
        <w:rPr>
          <w:rFonts w:ascii="Palatino Linotype" w:hAnsi="Palatino Linotype" w:cs="Traditional Arabic"/>
          <w:b/>
          <w:bCs/>
          <w:i/>
          <w:iCs/>
          <w:color w:val="000080"/>
          <w:sz w:val="28"/>
          <w:szCs w:val="28"/>
        </w:rPr>
        <w:t xml:space="preserve">Уасатия и </w:t>
      </w:r>
      <w:r w:rsidR="00B97F69">
        <w:rPr>
          <w:rFonts w:ascii="Palatino Linotype" w:hAnsi="Palatino Linotype" w:cs="Traditional Arabic"/>
          <w:b/>
          <w:bCs/>
          <w:i/>
          <w:iCs/>
          <w:color w:val="000080"/>
          <w:sz w:val="28"/>
          <w:szCs w:val="28"/>
        </w:rPr>
        <w:t>заканчиваешь</w:t>
      </w:r>
      <w:r w:rsidRPr="00B97F69">
        <w:rPr>
          <w:rFonts w:ascii="Palatino Linotype" w:hAnsi="Palatino Linotype" w:cs="Traditional Arabic"/>
          <w:b/>
          <w:bCs/>
          <w:i/>
          <w:iCs/>
          <w:color w:val="000080"/>
          <w:sz w:val="28"/>
          <w:szCs w:val="28"/>
        </w:rPr>
        <w:t xml:space="preserve"> </w:t>
      </w:r>
      <w:r w:rsidR="00B97F69">
        <w:rPr>
          <w:rFonts w:ascii="Palatino Linotype" w:hAnsi="Palatino Linotype" w:cs="Traditional Arabic"/>
          <w:b/>
          <w:bCs/>
          <w:i/>
          <w:iCs/>
          <w:color w:val="000080"/>
          <w:sz w:val="28"/>
          <w:szCs w:val="28"/>
        </w:rPr>
        <w:t xml:space="preserve">с </w:t>
      </w:r>
      <w:r w:rsidRPr="00B97F69">
        <w:rPr>
          <w:rFonts w:ascii="Palatino Linotype" w:hAnsi="Palatino Linotype" w:cs="Traditional Arabic"/>
          <w:b/>
          <w:bCs/>
          <w:i/>
          <w:iCs/>
          <w:color w:val="000080"/>
          <w:sz w:val="28"/>
          <w:szCs w:val="28"/>
        </w:rPr>
        <w:t xml:space="preserve">Акида </w:t>
      </w:r>
      <w:r w:rsidR="00B97F69">
        <w:rPr>
          <w:rFonts w:ascii="Palatino Linotype" w:hAnsi="Palatino Linotype" w:cs="Traditional Arabic"/>
          <w:b/>
          <w:bCs/>
          <w:i/>
          <w:iCs/>
          <w:color w:val="000080"/>
          <w:sz w:val="28"/>
          <w:szCs w:val="28"/>
        </w:rPr>
        <w:t>ат-</w:t>
      </w:r>
      <w:r w:rsidRPr="00B97F69">
        <w:rPr>
          <w:rFonts w:ascii="Palatino Linotype" w:hAnsi="Palatino Linotype" w:cs="Traditional Arabic"/>
          <w:b/>
          <w:bCs/>
          <w:i/>
          <w:iCs/>
          <w:color w:val="000080"/>
          <w:sz w:val="28"/>
          <w:szCs w:val="28"/>
        </w:rPr>
        <w:t>Тахауия. А у нас это</w:t>
      </w:r>
      <w:r w:rsidR="00B97F69">
        <w:rPr>
          <w:rFonts w:ascii="Palatino Linotype" w:hAnsi="Palatino Linotype" w:cs="Traditional Arabic"/>
          <w:b/>
          <w:bCs/>
          <w:i/>
          <w:iCs/>
          <w:color w:val="000080"/>
          <w:sz w:val="28"/>
          <w:szCs w:val="28"/>
        </w:rPr>
        <w:t xml:space="preserve"> – Люмгатуль И</w:t>
      </w:r>
      <w:r w:rsidR="00B97F69" w:rsidRPr="00B97F69">
        <w:rPr>
          <w:rFonts w:ascii="Palatino Linotype" w:hAnsi="Palatino Linotype" w:cs="Traditional Arabic"/>
          <w:b/>
          <w:bCs/>
          <w:i/>
          <w:iCs/>
          <w:color w:val="000080"/>
          <w:sz w:val="28"/>
          <w:szCs w:val="28"/>
        </w:rPr>
        <w:t>’</w:t>
      </w:r>
      <w:r w:rsidR="00B97F69">
        <w:rPr>
          <w:rFonts w:ascii="Palatino Linotype" w:hAnsi="Palatino Linotype" w:cs="Traditional Arabic"/>
          <w:b/>
          <w:bCs/>
          <w:i/>
          <w:iCs/>
          <w:color w:val="000080"/>
          <w:sz w:val="28"/>
          <w:szCs w:val="28"/>
        </w:rPr>
        <w:t>тикад</w:t>
      </w:r>
      <w:r w:rsidRPr="00B97F69">
        <w:rPr>
          <w:rFonts w:ascii="Palatino Linotype" w:hAnsi="Palatino Linotype" w:cs="Traditional Arabic"/>
          <w:b/>
          <w:bCs/>
          <w:i/>
          <w:iCs/>
          <w:color w:val="000080"/>
          <w:sz w:val="28"/>
          <w:szCs w:val="28"/>
        </w:rPr>
        <w:t xml:space="preserve"> сделали первым (В России). Требующи</w:t>
      </w:r>
      <w:r w:rsidR="00B97F69">
        <w:rPr>
          <w:rFonts w:ascii="Palatino Linotype" w:hAnsi="Palatino Linotype" w:cs="Traditional Arabic"/>
          <w:b/>
          <w:bCs/>
          <w:i/>
          <w:iCs/>
          <w:color w:val="000080"/>
          <w:sz w:val="28"/>
          <w:szCs w:val="28"/>
        </w:rPr>
        <w:t xml:space="preserve">й знания должен изучать Таухид </w:t>
      </w:r>
      <w:r w:rsidR="00B97F69">
        <w:rPr>
          <w:rFonts w:ascii="Palatino Linotype" w:hAnsi="Palatino Linotype" w:cs="Traditional Arabic"/>
          <w:b/>
          <w:bCs/>
          <w:i/>
          <w:iCs/>
          <w:color w:val="000080"/>
          <w:sz w:val="28"/>
          <w:szCs w:val="28"/>
          <w:lang w:val="en-US"/>
        </w:rPr>
        <w:t>‘</w:t>
      </w:r>
      <w:r w:rsidR="00B97F69">
        <w:rPr>
          <w:rFonts w:ascii="Palatino Linotype" w:hAnsi="Palatino Linotype" w:cs="Traditional Arabic"/>
          <w:b/>
          <w:bCs/>
          <w:i/>
          <w:iCs/>
          <w:color w:val="000080"/>
          <w:sz w:val="28"/>
          <w:szCs w:val="28"/>
        </w:rPr>
        <w:t>ибада перед Акида гамма</w:t>
      </w:r>
      <w:r w:rsidR="00B97F69">
        <w:rPr>
          <w:rFonts w:ascii="Palatino Linotype" w:hAnsi="Palatino Linotype" w:cs="Traditional Arabic"/>
          <w:b/>
          <w:bCs/>
          <w:i/>
          <w:iCs/>
          <w:color w:val="000080"/>
          <w:sz w:val="28"/>
          <w:szCs w:val="28"/>
          <w:lang w:val="en-US"/>
        </w:rPr>
        <w:t>h</w:t>
      </w:r>
      <w:r w:rsidRPr="00B97F69">
        <w:rPr>
          <w:rFonts w:ascii="Palatino Linotype" w:hAnsi="Palatino Linotype" w:cs="Traditional Arabic"/>
          <w:b/>
          <w:bCs/>
          <w:i/>
          <w:iCs/>
          <w:color w:val="000080"/>
          <w:sz w:val="28"/>
          <w:szCs w:val="28"/>
        </w:rPr>
        <w:t xml:space="preserve">. </w:t>
      </w:r>
    </w:p>
    <w:p w:rsidR="002D724F" w:rsidRDefault="002D724F" w:rsidP="00B97F69">
      <w:pPr>
        <w:ind w:firstLine="708"/>
        <w:jc w:val="both"/>
        <w:rPr>
          <w:rFonts w:ascii="Palatino Linotype" w:hAnsi="Palatino Linotype" w:cs="Traditional Arabic"/>
          <w:b/>
          <w:bCs/>
          <w:i/>
          <w:iCs/>
          <w:color w:val="000080"/>
          <w:sz w:val="28"/>
          <w:szCs w:val="28"/>
          <w:lang w:val="en-US"/>
        </w:rPr>
      </w:pPr>
      <w:r w:rsidRPr="00B97F69">
        <w:rPr>
          <w:rFonts w:ascii="Palatino Linotype" w:hAnsi="Palatino Linotype" w:cs="Traditional Arabic"/>
          <w:b/>
          <w:bCs/>
          <w:i/>
          <w:iCs/>
          <w:color w:val="000080"/>
          <w:sz w:val="28"/>
          <w:szCs w:val="28"/>
        </w:rPr>
        <w:t>Какие книги изучать в этом вопросе, т.е. в Таухиде? В первую очередь – это ТРИ ОСНОВЫ.</w:t>
      </w:r>
    </w:p>
    <w:p w:rsidR="00B97F69" w:rsidRPr="00B97F69" w:rsidRDefault="00B97F69" w:rsidP="00B97F69">
      <w:pPr>
        <w:ind w:firstLine="708"/>
        <w:jc w:val="both"/>
        <w:rPr>
          <w:rFonts w:ascii="Palatino Linotype" w:hAnsi="Palatino Linotype" w:cs="Traditional Arabic"/>
          <w:b/>
          <w:bCs/>
          <w:i/>
          <w:iCs/>
          <w:color w:val="000080"/>
          <w:sz w:val="28"/>
          <w:szCs w:val="28"/>
          <w:lang w:val="en-US"/>
        </w:rPr>
      </w:pPr>
    </w:p>
    <w:p w:rsidR="00681461" w:rsidRPr="00033415" w:rsidRDefault="00C15A56" w:rsidP="00033415">
      <w:pPr>
        <w:jc w:val="center"/>
        <w:rPr>
          <w:rFonts w:ascii="Palatino Linotype" w:hAnsi="Palatino Linotype" w:cs="Traditional Arabic"/>
          <w:b/>
          <w:bCs/>
          <w:sz w:val="32"/>
          <w:szCs w:val="32"/>
        </w:rPr>
      </w:pPr>
      <w:r>
        <w:rPr>
          <w:rFonts w:ascii="Palatino Linotype" w:hAnsi="Palatino Linotype" w:cs="Traditional Arabic"/>
          <w:b/>
          <w:bCs/>
          <w:sz w:val="32"/>
          <w:szCs w:val="32"/>
        </w:rPr>
        <w:t>Третий: Х</w:t>
      </w:r>
      <w:r w:rsidR="00681461" w:rsidRPr="00033415">
        <w:rPr>
          <w:rFonts w:ascii="Palatino Linotype" w:hAnsi="Palatino Linotype" w:cs="Traditional Arabic"/>
          <w:b/>
          <w:bCs/>
          <w:sz w:val="32"/>
          <w:szCs w:val="32"/>
        </w:rPr>
        <w:t>адис.</w:t>
      </w:r>
    </w:p>
    <w:p w:rsidR="004F7566" w:rsidRPr="00B97F69" w:rsidRDefault="00681461" w:rsidP="00033415">
      <w:pPr>
        <w:ind w:firstLine="708"/>
        <w:jc w:val="both"/>
        <w:rPr>
          <w:rFonts w:ascii="Palatino Linotype" w:hAnsi="Palatino Linotype" w:cs="Traditional Arabic"/>
          <w:sz w:val="28"/>
          <w:szCs w:val="28"/>
        </w:rPr>
      </w:pPr>
      <w:r w:rsidRPr="00B97F69">
        <w:rPr>
          <w:rFonts w:ascii="Palatino Linotype" w:hAnsi="Palatino Linotype" w:cs="Traditional Arabic"/>
          <w:b/>
          <w:bCs/>
          <w:sz w:val="28"/>
          <w:szCs w:val="28"/>
        </w:rPr>
        <w:t xml:space="preserve">Первый </w:t>
      </w:r>
      <w:r w:rsidR="00841077" w:rsidRPr="00B97F69">
        <w:rPr>
          <w:rFonts w:ascii="Palatino Linotype" w:hAnsi="Palatino Linotype" w:cs="Traditional Arabic"/>
          <w:b/>
          <w:bCs/>
          <w:sz w:val="28"/>
          <w:szCs w:val="28"/>
        </w:rPr>
        <w:t xml:space="preserve">с чего начинает </w:t>
      </w:r>
      <w:r w:rsidRPr="00B97F69">
        <w:rPr>
          <w:rFonts w:ascii="Palatino Linotype" w:hAnsi="Palatino Linotype" w:cs="Traditional Arabic"/>
          <w:b/>
          <w:bCs/>
          <w:sz w:val="28"/>
          <w:szCs w:val="28"/>
        </w:rPr>
        <w:t xml:space="preserve">требующий знания, </w:t>
      </w:r>
      <w:r w:rsidR="00841077" w:rsidRPr="00B97F69">
        <w:rPr>
          <w:rFonts w:ascii="Palatino Linotype" w:hAnsi="Palatino Linotype" w:cs="Traditional Arabic"/>
          <w:b/>
          <w:bCs/>
          <w:sz w:val="28"/>
          <w:szCs w:val="28"/>
        </w:rPr>
        <w:t xml:space="preserve">это с того, чтобы </w:t>
      </w:r>
      <w:r w:rsidRPr="00B97F69">
        <w:rPr>
          <w:rFonts w:ascii="Palatino Linotype" w:hAnsi="Palatino Linotype" w:cs="Traditional Arabic"/>
          <w:b/>
          <w:bCs/>
          <w:sz w:val="28"/>
          <w:szCs w:val="28"/>
        </w:rPr>
        <w:t>заучивать  40 хадисов</w:t>
      </w:r>
      <w:r w:rsidR="00841077" w:rsidRPr="00B97F69">
        <w:rPr>
          <w:rFonts w:ascii="Palatino Linotype" w:hAnsi="Palatino Linotype" w:cs="Traditional Arabic"/>
          <w:b/>
          <w:bCs/>
          <w:sz w:val="28"/>
          <w:szCs w:val="28"/>
        </w:rPr>
        <w:t>, которые собрал имам</w:t>
      </w:r>
      <w:r w:rsidRPr="00B97F69">
        <w:rPr>
          <w:rFonts w:ascii="Palatino Linotype" w:hAnsi="Palatino Linotype" w:cs="Traditional Arabic"/>
          <w:b/>
          <w:bCs/>
          <w:sz w:val="28"/>
          <w:szCs w:val="28"/>
        </w:rPr>
        <w:t xml:space="preserve"> ан-Навави.</w:t>
      </w:r>
      <w:r w:rsidRPr="00B97F69">
        <w:rPr>
          <w:rFonts w:ascii="Palatino Linotype" w:hAnsi="Palatino Linotype" w:cs="Traditional Arabic"/>
          <w:sz w:val="28"/>
          <w:szCs w:val="28"/>
        </w:rPr>
        <w:t xml:space="preserve"> И может быть, если ты спросишь большинство присутствующих, выучили ли они 40 хадисов ан-Наваи (Арба’ин ан-Навави)? Они скажут: </w:t>
      </w:r>
      <w:r w:rsidRPr="00B97F69">
        <w:rPr>
          <w:rFonts w:ascii="Palatino Linotype" w:hAnsi="Palatino Linotype" w:cs="Traditional Arabic"/>
          <w:i/>
          <w:iCs/>
          <w:sz w:val="28"/>
          <w:szCs w:val="28"/>
        </w:rPr>
        <w:t xml:space="preserve">«Нет, не выучили». </w:t>
      </w:r>
      <w:r w:rsidRPr="00B97F69">
        <w:rPr>
          <w:rFonts w:ascii="Palatino Linotype" w:hAnsi="Palatino Linotype" w:cs="Traditional Arabic"/>
          <w:sz w:val="28"/>
          <w:szCs w:val="28"/>
        </w:rPr>
        <w:t xml:space="preserve">А </w:t>
      </w:r>
      <w:r w:rsidR="00841077" w:rsidRPr="00B97F69">
        <w:rPr>
          <w:rFonts w:ascii="Palatino Linotype" w:hAnsi="Palatino Linotype" w:cs="Traditional Arabic"/>
          <w:sz w:val="28"/>
          <w:szCs w:val="28"/>
        </w:rPr>
        <w:t>сами перешли</w:t>
      </w:r>
      <w:r w:rsidRPr="00B97F69">
        <w:rPr>
          <w:rFonts w:ascii="Palatino Linotype" w:hAnsi="Palatino Linotype" w:cs="Traditional Arabic"/>
          <w:sz w:val="28"/>
          <w:szCs w:val="28"/>
        </w:rPr>
        <w:t xml:space="preserve"> к изучению больших книг, как Найлюль аль-Аутар, Субулюс-Салям или Фатхуль-Бари. А ведь основой является Арба’</w:t>
      </w:r>
      <w:r w:rsidR="00841077" w:rsidRPr="00B97F69">
        <w:rPr>
          <w:rFonts w:ascii="Palatino Linotype" w:hAnsi="Palatino Linotype" w:cs="Traditional Arabic"/>
          <w:sz w:val="28"/>
          <w:szCs w:val="28"/>
        </w:rPr>
        <w:t xml:space="preserve">ин ан-Навави. Посмотри книги, в которых вспоминается биография ученых. Посмотри и прочитай. Не найдешь, чтобы они вспоминали в биографии ученого, чтобы он читал большие книги. Не в биографии ученого, чтобы он прочитал Фатхуль-Бари или аль-Маджму’ и тому подобное. Однако найдешь в их биографии, что он, например,  выучил 40 хадисов ан-Навави или аль-Мульха, в такой науки, как ан-Наху, или выучил аль-Гумдах, в Фикхе, или выучил книгу ‘Умдатуль-Ахкам,  то есть  вспоминается маленькие вещи, почему? По двум причинам: </w:t>
      </w:r>
    </w:p>
    <w:p w:rsidR="00841077" w:rsidRPr="00B97F69" w:rsidRDefault="00841077" w:rsidP="00033415">
      <w:pPr>
        <w:ind w:firstLine="708"/>
        <w:jc w:val="both"/>
        <w:rPr>
          <w:rFonts w:ascii="Palatino Linotype" w:hAnsi="Palatino Linotype" w:cs="Traditional Arabic"/>
          <w:sz w:val="28"/>
          <w:szCs w:val="28"/>
        </w:rPr>
      </w:pPr>
      <w:r w:rsidRPr="00B97F69">
        <w:rPr>
          <w:rFonts w:ascii="Palatino Linotype" w:hAnsi="Palatino Linotype" w:cs="Traditional Arabic"/>
          <w:i/>
          <w:iCs/>
          <w:sz w:val="28"/>
          <w:szCs w:val="28"/>
        </w:rPr>
        <w:t>Во-первых,</w:t>
      </w:r>
      <w:r w:rsidRPr="00B97F69">
        <w:rPr>
          <w:rFonts w:ascii="Palatino Linotype" w:hAnsi="Palatino Linotype" w:cs="Traditional Arabic"/>
          <w:sz w:val="28"/>
          <w:szCs w:val="28"/>
        </w:rPr>
        <w:t xml:space="preserve"> чтобы показать, что путь в знании</w:t>
      </w:r>
      <w:r w:rsidR="000A26E0" w:rsidRPr="00B97F69">
        <w:rPr>
          <w:rFonts w:ascii="Palatino Linotype" w:hAnsi="Palatino Linotype" w:cs="Traditional Arabic"/>
          <w:sz w:val="28"/>
          <w:szCs w:val="28"/>
        </w:rPr>
        <w:t xml:space="preserve"> должен быть</w:t>
      </w:r>
      <w:r w:rsidRPr="00B97F69">
        <w:rPr>
          <w:rFonts w:ascii="Palatino Linotype" w:hAnsi="Palatino Linotype" w:cs="Traditional Arabic"/>
          <w:sz w:val="28"/>
          <w:szCs w:val="28"/>
        </w:rPr>
        <w:t xml:space="preserve"> таким </w:t>
      </w:r>
      <w:r w:rsidR="000A26E0" w:rsidRPr="00B97F69">
        <w:rPr>
          <w:rFonts w:ascii="Palatino Linotype" w:hAnsi="Palatino Linotype" w:cs="Traditional Arabic"/>
          <w:sz w:val="28"/>
          <w:szCs w:val="28"/>
        </w:rPr>
        <w:t xml:space="preserve">и </w:t>
      </w:r>
      <w:r w:rsidRPr="00B97F69">
        <w:rPr>
          <w:rFonts w:ascii="Palatino Linotype" w:hAnsi="Palatino Linotype" w:cs="Traditional Arabic"/>
          <w:sz w:val="28"/>
          <w:szCs w:val="28"/>
        </w:rPr>
        <w:t>ничего иного</w:t>
      </w:r>
      <w:r w:rsidR="000A26E0" w:rsidRPr="00B97F69">
        <w:rPr>
          <w:rFonts w:ascii="Palatino Linotype" w:hAnsi="Palatino Linotype" w:cs="Traditional Arabic"/>
          <w:sz w:val="28"/>
          <w:szCs w:val="28"/>
        </w:rPr>
        <w:t xml:space="preserve">. </w:t>
      </w:r>
    </w:p>
    <w:p w:rsidR="00395C09" w:rsidRDefault="000A26E0" w:rsidP="00395C09">
      <w:pPr>
        <w:ind w:firstLine="708"/>
        <w:jc w:val="both"/>
        <w:rPr>
          <w:rFonts w:ascii="Palatino Linotype" w:hAnsi="Palatino Linotype" w:cs="Traditional Arabic"/>
          <w:i/>
          <w:iCs/>
          <w:sz w:val="28"/>
          <w:szCs w:val="28"/>
        </w:rPr>
      </w:pPr>
      <w:r w:rsidRPr="00B97F69">
        <w:rPr>
          <w:rFonts w:ascii="Palatino Linotype" w:hAnsi="Palatino Linotype" w:cs="Traditional Arabic"/>
          <w:i/>
          <w:iCs/>
          <w:sz w:val="28"/>
          <w:szCs w:val="28"/>
        </w:rPr>
        <w:t>Во-вторых,</w:t>
      </w:r>
      <w:r w:rsidRPr="00B97F69">
        <w:rPr>
          <w:rFonts w:ascii="Palatino Linotype" w:hAnsi="Palatino Linotype" w:cs="Traditional Arabic"/>
          <w:sz w:val="28"/>
          <w:szCs w:val="28"/>
        </w:rPr>
        <w:t xml:space="preserve"> чтобы показать значимость этого ученого, что его знание прочное и имеет твердый фундамент, так как он начал с этих кратких текстов и разобрался в них и изучил с шейхом. И не найдешь, чтобы человек начал с Фатхуль-Бари или читал </w:t>
      </w:r>
      <w:r w:rsidR="00033415" w:rsidRPr="00B97F69">
        <w:rPr>
          <w:rFonts w:ascii="Palatino Linotype" w:hAnsi="Palatino Linotype" w:cs="Traditional Arabic"/>
          <w:sz w:val="28"/>
          <w:szCs w:val="28"/>
        </w:rPr>
        <w:t>Найлюль-Аутар</w:t>
      </w:r>
      <w:r w:rsidRPr="00B97F69">
        <w:rPr>
          <w:rFonts w:ascii="Palatino Linotype" w:hAnsi="Palatino Linotype" w:cs="Traditional Arabic"/>
          <w:sz w:val="28"/>
          <w:szCs w:val="28"/>
        </w:rPr>
        <w:t>. И это не является похвальным. Так как вопрос детальный, вопрос этих книг, познается только тогда, когда  требующий знания разбирается в элементарных вещах.</w:t>
      </w:r>
      <w:r>
        <w:rPr>
          <w:rFonts w:ascii="Palatino Linotype" w:hAnsi="Palatino Linotype" w:cs="Traditional Arabic"/>
          <w:i/>
          <w:iCs/>
          <w:sz w:val="28"/>
          <w:szCs w:val="28"/>
        </w:rPr>
        <w:t xml:space="preserve"> </w:t>
      </w:r>
      <w:r w:rsidR="00F66B06">
        <w:rPr>
          <w:rFonts w:ascii="Palatino Linotype" w:hAnsi="Palatino Linotype" w:cs="Traditional Arabic"/>
          <w:i/>
          <w:iCs/>
          <w:sz w:val="28"/>
          <w:szCs w:val="28"/>
        </w:rPr>
        <w:t xml:space="preserve"> </w:t>
      </w:r>
    </w:p>
    <w:p w:rsidR="006A4EA0" w:rsidRPr="00B97F69" w:rsidRDefault="00F66B06" w:rsidP="00B97F69">
      <w:pPr>
        <w:ind w:firstLine="708"/>
        <w:jc w:val="both"/>
        <w:rPr>
          <w:rFonts w:ascii="Palatino Linotype" w:hAnsi="Palatino Linotype" w:cs="Traditional Arabic"/>
          <w:sz w:val="28"/>
          <w:szCs w:val="28"/>
        </w:rPr>
      </w:pPr>
      <w:r w:rsidRPr="00B97F69">
        <w:rPr>
          <w:rFonts w:ascii="Palatino Linotype" w:hAnsi="Palatino Linotype" w:cs="Traditional Arabic"/>
          <w:sz w:val="28"/>
          <w:szCs w:val="28"/>
        </w:rPr>
        <w:t xml:space="preserve">Значит, начинаешь в хадисе, с того, что </w:t>
      </w:r>
      <w:r w:rsidRPr="00B97F69">
        <w:rPr>
          <w:rFonts w:ascii="Palatino Linotype" w:hAnsi="Palatino Linotype" w:cs="Traditional Arabic"/>
          <w:b/>
          <w:bCs/>
          <w:sz w:val="28"/>
          <w:szCs w:val="28"/>
          <w:u w:val="single"/>
        </w:rPr>
        <w:t>заучиваешь</w:t>
      </w:r>
      <w:r w:rsidR="00B97F69" w:rsidRPr="00B97F69">
        <w:rPr>
          <w:rFonts w:ascii="Palatino Linotype" w:hAnsi="Palatino Linotype" w:cs="Traditional Arabic"/>
          <w:b/>
          <w:bCs/>
          <w:sz w:val="28"/>
          <w:szCs w:val="28"/>
        </w:rPr>
        <w:t xml:space="preserve"> </w:t>
      </w:r>
      <w:r w:rsidRPr="00B97F69">
        <w:rPr>
          <w:rFonts w:ascii="Palatino Linotype" w:hAnsi="Palatino Linotype" w:cs="Traditional Arabic"/>
          <w:sz w:val="28"/>
          <w:szCs w:val="28"/>
        </w:rPr>
        <w:t xml:space="preserve">40 хадисов ан-Навави. </w:t>
      </w:r>
      <w:r w:rsidR="00992F1C" w:rsidRPr="00B97F69">
        <w:rPr>
          <w:rFonts w:ascii="Palatino Linotype" w:hAnsi="Palatino Linotype" w:cs="Traditional Arabic"/>
          <w:sz w:val="28"/>
          <w:szCs w:val="28"/>
        </w:rPr>
        <w:t>Заучиваешь и ничего иного. Зау</w:t>
      </w:r>
      <w:r w:rsidR="00B97F69">
        <w:rPr>
          <w:rFonts w:ascii="Palatino Linotype" w:hAnsi="Palatino Linotype" w:cs="Traditional Arabic"/>
          <w:sz w:val="28"/>
          <w:szCs w:val="28"/>
        </w:rPr>
        <w:t>чиваешь и постоянно повторяешь.</w:t>
      </w:r>
      <w:r w:rsidR="00992F1C" w:rsidRPr="00B97F69">
        <w:rPr>
          <w:rFonts w:ascii="Palatino Linotype" w:hAnsi="Palatino Linotype" w:cs="Traditional Arabic"/>
          <w:sz w:val="28"/>
          <w:szCs w:val="28"/>
        </w:rPr>
        <w:t xml:space="preserve"> Необходимо, чтобы ты выучил </w:t>
      </w:r>
      <w:r w:rsidR="00395C09" w:rsidRPr="00B97F69">
        <w:rPr>
          <w:rFonts w:ascii="Palatino Linotype" w:hAnsi="Palatino Linotype" w:cs="Traditional Arabic"/>
          <w:sz w:val="28"/>
          <w:szCs w:val="28"/>
        </w:rPr>
        <w:t xml:space="preserve">их </w:t>
      </w:r>
      <w:r w:rsidR="00992F1C" w:rsidRPr="00B97F69">
        <w:rPr>
          <w:rFonts w:ascii="Palatino Linotype" w:hAnsi="Palatino Linotype" w:cs="Traditional Arabic"/>
          <w:sz w:val="28"/>
          <w:szCs w:val="28"/>
        </w:rPr>
        <w:t xml:space="preserve">подобно суре аль-Фатиха. Каждую неделю ты должен повторять их полностью. После этого </w:t>
      </w:r>
      <w:r w:rsidR="00395C09" w:rsidRPr="00B97F69">
        <w:rPr>
          <w:rFonts w:ascii="Palatino Linotype" w:hAnsi="Palatino Linotype" w:cs="Traditional Arabic"/>
          <w:sz w:val="28"/>
          <w:szCs w:val="28"/>
        </w:rPr>
        <w:t>читаешь пояснения на них</w:t>
      </w:r>
      <w:r w:rsidR="00B97F69">
        <w:rPr>
          <w:rFonts w:ascii="Palatino Linotype" w:hAnsi="Palatino Linotype" w:cs="Traditional Arabic"/>
          <w:sz w:val="28"/>
          <w:szCs w:val="28"/>
        </w:rPr>
        <w:t>,</w:t>
      </w:r>
      <w:r w:rsidR="00395C09" w:rsidRPr="00B97F69">
        <w:rPr>
          <w:rFonts w:ascii="Palatino Linotype" w:hAnsi="Palatino Linotype" w:cs="Traditional Arabic"/>
          <w:sz w:val="28"/>
          <w:szCs w:val="28"/>
        </w:rPr>
        <w:t xml:space="preserve"> и лучше будет, если будешь читать </w:t>
      </w:r>
      <w:r w:rsidR="00992F1C" w:rsidRPr="00B97F69">
        <w:rPr>
          <w:rFonts w:ascii="Palatino Linotype" w:hAnsi="Palatino Linotype" w:cs="Traditional Arabic"/>
          <w:sz w:val="28"/>
          <w:szCs w:val="28"/>
        </w:rPr>
        <w:t>пояснения на них учителем. Если нет возможностей, то сам читаешь пояснения,</w:t>
      </w:r>
      <w:r w:rsidR="00EE1830" w:rsidRPr="00B97F69">
        <w:rPr>
          <w:rFonts w:ascii="Palatino Linotype" w:hAnsi="Palatino Linotype" w:cs="Traditional Arabic"/>
          <w:sz w:val="28"/>
          <w:szCs w:val="28"/>
        </w:rPr>
        <w:t xml:space="preserve"> и</w:t>
      </w:r>
      <w:r w:rsidR="00992F1C" w:rsidRPr="00B97F69">
        <w:rPr>
          <w:rFonts w:ascii="Palatino Linotype" w:hAnsi="Palatino Linotype" w:cs="Traditional Arabic"/>
          <w:sz w:val="28"/>
          <w:szCs w:val="28"/>
        </w:rPr>
        <w:t xml:space="preserve"> уточняешь и спрашиваешь, если тебе что-то не ясно, кого-нибудь из ученых. После того как выучишь 40 хадисов, читаешь некоторые пояснения имама ан-Навави в краткой форме</w:t>
      </w:r>
      <w:r w:rsidR="00395C09" w:rsidRPr="00B97F69">
        <w:rPr>
          <w:rFonts w:ascii="Palatino Linotype" w:hAnsi="Palatino Linotype" w:cs="Traditional Arabic"/>
          <w:sz w:val="28"/>
          <w:szCs w:val="28"/>
        </w:rPr>
        <w:t>. Более широкие пояснения – это пояснения, на эти хадисы</w:t>
      </w:r>
      <w:r w:rsidR="00EE1830" w:rsidRPr="00B97F69">
        <w:rPr>
          <w:rFonts w:ascii="Palatino Linotype" w:hAnsi="Palatino Linotype" w:cs="Traditional Arabic"/>
          <w:sz w:val="28"/>
          <w:szCs w:val="28"/>
        </w:rPr>
        <w:t>,</w:t>
      </w:r>
      <w:r w:rsidR="00395C09" w:rsidRPr="00B97F69">
        <w:rPr>
          <w:rFonts w:ascii="Palatino Linotype" w:hAnsi="Palatino Linotype" w:cs="Traditional Arabic"/>
          <w:sz w:val="28"/>
          <w:szCs w:val="28"/>
        </w:rPr>
        <w:t xml:space="preserve"> который написал ибн Дакиик аль-Гиид. Затем следует множество других пояснения. Однако, самое большое </w:t>
      </w:r>
      <w:r w:rsidR="00EE1830" w:rsidRPr="00B97F69">
        <w:rPr>
          <w:rFonts w:ascii="Palatino Linotype" w:hAnsi="Palatino Linotype" w:cs="Traditional Arabic"/>
          <w:sz w:val="28"/>
          <w:szCs w:val="28"/>
        </w:rPr>
        <w:t xml:space="preserve">– это </w:t>
      </w:r>
      <w:r w:rsidR="00395C09" w:rsidRPr="00B97F69">
        <w:rPr>
          <w:rFonts w:ascii="Palatino Linotype" w:hAnsi="Palatino Linotype" w:cs="Traditional Arabic"/>
          <w:sz w:val="28"/>
          <w:szCs w:val="28"/>
        </w:rPr>
        <w:t xml:space="preserve">то, что написал  это ибн Раджаб аль-Ханбали. </w:t>
      </w:r>
    </w:p>
    <w:p w:rsidR="00C15A56" w:rsidRPr="00B97F69" w:rsidRDefault="00395C09" w:rsidP="00B97F69">
      <w:pPr>
        <w:ind w:firstLine="708"/>
        <w:jc w:val="both"/>
        <w:rPr>
          <w:rFonts w:ascii="Palatino Linotype" w:hAnsi="Palatino Linotype" w:cs="Traditional Arabic"/>
          <w:sz w:val="28"/>
          <w:szCs w:val="28"/>
        </w:rPr>
      </w:pPr>
      <w:r w:rsidRPr="00B97F69">
        <w:rPr>
          <w:rFonts w:ascii="Palatino Linotype" w:hAnsi="Palatino Linotype" w:cs="Traditional Arabic"/>
          <w:sz w:val="28"/>
          <w:szCs w:val="28"/>
        </w:rPr>
        <w:t>Читаешь пояснения имам</w:t>
      </w:r>
      <w:r w:rsidR="00EE1830" w:rsidRPr="00B97F69">
        <w:rPr>
          <w:rFonts w:ascii="Palatino Linotype" w:hAnsi="Palatino Linotype" w:cs="Traditional Arabic"/>
          <w:sz w:val="28"/>
          <w:szCs w:val="28"/>
        </w:rPr>
        <w:t>а</w:t>
      </w:r>
      <w:r w:rsidRPr="00B97F69">
        <w:rPr>
          <w:rFonts w:ascii="Palatino Linotype" w:hAnsi="Palatino Linotype" w:cs="Traditional Arabic"/>
          <w:sz w:val="28"/>
          <w:szCs w:val="28"/>
        </w:rPr>
        <w:t xml:space="preserve"> ан-Навави. Когда читал пояснения на хадис, например, </w:t>
      </w:r>
      <w:r w:rsidRPr="00B97F69">
        <w:rPr>
          <w:rFonts w:ascii="Palatino Linotype" w:hAnsi="Palatino Linotype" w:cs="Traditional Arabic"/>
          <w:i/>
          <w:iCs/>
          <w:sz w:val="28"/>
          <w:szCs w:val="28"/>
        </w:rPr>
        <w:t>«Иннама аль-агмалу бин-нийят» (Воистину, дела по причине намерения)</w:t>
      </w:r>
      <w:r w:rsidRPr="00B97F69">
        <w:rPr>
          <w:rFonts w:ascii="Palatino Linotype" w:hAnsi="Palatino Linotype" w:cs="Traditional Arabic"/>
          <w:sz w:val="28"/>
          <w:szCs w:val="28"/>
        </w:rPr>
        <w:t>, закрываешь книгу и начинаешь объяснять хадис. В этом для тебя много пользы, когда ты</w:t>
      </w:r>
      <w:r w:rsidR="00EE1830" w:rsidRPr="00B97F69">
        <w:rPr>
          <w:rFonts w:ascii="Palatino Linotype" w:hAnsi="Palatino Linotype" w:cs="Traditional Arabic"/>
          <w:sz w:val="28"/>
          <w:szCs w:val="28"/>
        </w:rPr>
        <w:t xml:space="preserve"> захочешь</w:t>
      </w:r>
      <w:r w:rsidRPr="00B97F69">
        <w:rPr>
          <w:rFonts w:ascii="Palatino Linotype" w:hAnsi="Palatino Linotype" w:cs="Traditional Arabic"/>
          <w:sz w:val="28"/>
          <w:szCs w:val="28"/>
        </w:rPr>
        <w:t>, особенно увещ</w:t>
      </w:r>
      <w:r w:rsidR="00EE1830" w:rsidRPr="00B97F69">
        <w:rPr>
          <w:rFonts w:ascii="Palatino Linotype" w:hAnsi="Palatino Linotype" w:cs="Traditional Arabic"/>
          <w:sz w:val="28"/>
          <w:szCs w:val="28"/>
        </w:rPr>
        <w:t>ев</w:t>
      </w:r>
      <w:r w:rsidRPr="00B97F69">
        <w:rPr>
          <w:rFonts w:ascii="Palatino Linotype" w:hAnsi="Palatino Linotype" w:cs="Traditional Arabic"/>
          <w:sz w:val="28"/>
          <w:szCs w:val="28"/>
        </w:rPr>
        <w:t>ать людей в мечети.</w:t>
      </w:r>
      <w:r w:rsidR="00EE1830" w:rsidRPr="00B97F69">
        <w:rPr>
          <w:rFonts w:ascii="Palatino Linotype" w:hAnsi="Palatino Linotype" w:cs="Traditional Arabic"/>
          <w:sz w:val="28"/>
          <w:szCs w:val="28"/>
        </w:rPr>
        <w:t xml:space="preserve"> Начиная объяснять любой хадис из</w:t>
      </w:r>
      <w:r w:rsidRPr="00B97F69">
        <w:rPr>
          <w:rFonts w:ascii="Palatino Linotype" w:hAnsi="Palatino Linotype" w:cs="Traditional Arabic"/>
          <w:sz w:val="28"/>
          <w:szCs w:val="28"/>
        </w:rPr>
        <w:t xml:space="preserve"> сорока хадис</w:t>
      </w:r>
      <w:r w:rsidR="00463DC8" w:rsidRPr="00B97F69">
        <w:rPr>
          <w:rFonts w:ascii="Palatino Linotype" w:hAnsi="Palatino Linotype" w:cs="Traditional Arabic"/>
          <w:sz w:val="28"/>
          <w:szCs w:val="28"/>
        </w:rPr>
        <w:t>ов</w:t>
      </w:r>
      <w:r w:rsidRPr="00B97F69">
        <w:rPr>
          <w:rFonts w:ascii="Palatino Linotype" w:hAnsi="Palatino Linotype" w:cs="Traditional Arabic"/>
          <w:sz w:val="28"/>
          <w:szCs w:val="28"/>
        </w:rPr>
        <w:t>, который собрал имам ан-Навави</w:t>
      </w:r>
      <w:r w:rsidR="00EE1830" w:rsidRPr="00B97F69">
        <w:rPr>
          <w:rFonts w:ascii="Palatino Linotype" w:hAnsi="Palatino Linotype" w:cs="Traditional Arabic"/>
          <w:sz w:val="28"/>
          <w:szCs w:val="28"/>
        </w:rPr>
        <w:t>, приходишь иногда в мечеть в пятницу, в которых несколько требующих знания. Один говорит другому: «</w:t>
      </w:r>
      <w:r w:rsidR="00EE1830" w:rsidRPr="00B97F69">
        <w:rPr>
          <w:rFonts w:ascii="Palatino Linotype" w:hAnsi="Palatino Linotype" w:cs="Traditional Arabic"/>
          <w:i/>
          <w:iCs/>
          <w:sz w:val="28"/>
          <w:szCs w:val="28"/>
        </w:rPr>
        <w:t>Нет,  я не буду читать пятничную проповедь. Пускай читает другой»</w:t>
      </w:r>
      <w:r w:rsidR="00EE1830" w:rsidRPr="00B97F69">
        <w:rPr>
          <w:rFonts w:ascii="Palatino Linotype" w:hAnsi="Palatino Linotype" w:cs="Traditional Arabic"/>
          <w:sz w:val="28"/>
          <w:szCs w:val="28"/>
        </w:rPr>
        <w:t xml:space="preserve"> Нет</w:t>
      </w:r>
      <w:r w:rsidR="00463DC8" w:rsidRPr="00B97F69">
        <w:rPr>
          <w:rFonts w:ascii="Palatino Linotype" w:hAnsi="Palatino Linotype" w:cs="Traditional Arabic"/>
          <w:sz w:val="28"/>
          <w:szCs w:val="28"/>
        </w:rPr>
        <w:t>,</w:t>
      </w:r>
      <w:r w:rsidR="00EE1830" w:rsidRPr="00B97F69">
        <w:rPr>
          <w:rFonts w:ascii="Palatino Linotype" w:hAnsi="Palatino Linotype" w:cs="Traditional Arabic"/>
          <w:sz w:val="28"/>
          <w:szCs w:val="28"/>
        </w:rPr>
        <w:t xml:space="preserve"> с требующего знания, где бы он не был, всегда должно быть минимальное количество аятов, тафсиры</w:t>
      </w:r>
      <w:r w:rsidR="006A4EA0" w:rsidRPr="00B97F69">
        <w:rPr>
          <w:rFonts w:ascii="Palatino Linotype" w:hAnsi="Palatino Linotype" w:cs="Traditional Arabic"/>
          <w:sz w:val="28"/>
          <w:szCs w:val="28"/>
        </w:rPr>
        <w:t xml:space="preserve">, которых он должен знать. Тафсир суры аль’Аср или </w:t>
      </w:r>
      <w:r w:rsidR="00463DC8" w:rsidRPr="00B97F69">
        <w:rPr>
          <w:rFonts w:ascii="Palatino Linotype" w:hAnsi="Palatino Linotype" w:cs="Traditional Arabic"/>
          <w:sz w:val="28"/>
          <w:szCs w:val="28"/>
        </w:rPr>
        <w:t xml:space="preserve">тафсир </w:t>
      </w:r>
      <w:r w:rsidR="006A4EA0" w:rsidRPr="00B97F69">
        <w:rPr>
          <w:rFonts w:ascii="Palatino Linotype" w:hAnsi="Palatino Linotype" w:cs="Traditional Arabic"/>
          <w:sz w:val="28"/>
          <w:szCs w:val="28"/>
        </w:rPr>
        <w:t>суры аль-Ихляс и так далее и другие. Или 40 хадисов ан-Навави с пояснениями. Требующий знания всегда должен это помнить.  Важно то, что ты начинал с основы, и ты увидишь иншаа Аллах какую огромную пользу ты взял. Заучить и разобрать пояснения на 40 хадисов ан-Навави. Так как эти хадисы содержат в себе огромные множества вопросов. После изучения 40 хадисов переходишь в ‘Умдатуль Ахкам</w:t>
      </w:r>
      <w:r w:rsidR="00A1633C" w:rsidRPr="00B97F69">
        <w:rPr>
          <w:rFonts w:ascii="Palatino Linotype" w:hAnsi="Palatino Linotype" w:cs="Traditional Arabic"/>
          <w:sz w:val="28"/>
          <w:szCs w:val="28"/>
        </w:rPr>
        <w:t xml:space="preserve">. Затем Булуг аль-Марам. Если кто-то </w:t>
      </w:r>
      <w:r w:rsidR="00D42092" w:rsidRPr="00B97F69">
        <w:rPr>
          <w:rFonts w:ascii="Palatino Linotype" w:hAnsi="Palatino Linotype" w:cs="Traditional Arabic"/>
          <w:sz w:val="28"/>
          <w:szCs w:val="28"/>
        </w:rPr>
        <w:t xml:space="preserve">чувствует в себе </w:t>
      </w:r>
      <w:r w:rsidR="00463DC8" w:rsidRPr="00B97F69">
        <w:rPr>
          <w:rFonts w:ascii="Palatino Linotype" w:hAnsi="Palatino Linotype" w:cs="Traditional Arabic"/>
          <w:sz w:val="28"/>
          <w:szCs w:val="28"/>
        </w:rPr>
        <w:t>силы и говорить</w:t>
      </w:r>
      <w:r w:rsidR="00C15A56" w:rsidRPr="00B97F69">
        <w:rPr>
          <w:rFonts w:ascii="Palatino Linotype" w:hAnsi="Palatino Linotype" w:cs="Traditional Arabic"/>
          <w:sz w:val="28"/>
          <w:szCs w:val="28"/>
        </w:rPr>
        <w:t>,</w:t>
      </w:r>
      <w:r w:rsidR="00463DC8" w:rsidRPr="00B97F69">
        <w:rPr>
          <w:rFonts w:ascii="Palatino Linotype" w:hAnsi="Palatino Linotype" w:cs="Traditional Arabic"/>
          <w:sz w:val="28"/>
          <w:szCs w:val="28"/>
        </w:rPr>
        <w:t xml:space="preserve"> </w:t>
      </w:r>
      <w:r w:rsidR="00C15A56" w:rsidRPr="00B97F69">
        <w:rPr>
          <w:rFonts w:ascii="Palatino Linotype" w:hAnsi="Palatino Linotype" w:cs="Traditional Arabic"/>
          <w:sz w:val="28"/>
          <w:szCs w:val="28"/>
        </w:rPr>
        <w:t xml:space="preserve">начнет сразу с Булуг аль-Марам, заучивать его этот краткий текст, </w:t>
      </w:r>
      <w:r w:rsidR="00463DC8" w:rsidRPr="00B97F69">
        <w:rPr>
          <w:rFonts w:ascii="Palatino Linotype" w:hAnsi="Palatino Linotype" w:cs="Traditional Arabic"/>
          <w:sz w:val="28"/>
          <w:szCs w:val="28"/>
        </w:rPr>
        <w:t xml:space="preserve">нет проблем. </w:t>
      </w:r>
      <w:r w:rsidR="00C15A56" w:rsidRPr="00B97F69">
        <w:rPr>
          <w:rFonts w:ascii="Palatino Linotype" w:hAnsi="Palatino Linotype" w:cs="Traditional Arabic"/>
          <w:sz w:val="28"/>
          <w:szCs w:val="28"/>
        </w:rPr>
        <w:t>А иначе</w:t>
      </w:r>
      <w:r w:rsidR="00463DC8" w:rsidRPr="00B97F69">
        <w:rPr>
          <w:rFonts w:ascii="Palatino Linotype" w:hAnsi="Palatino Linotype" w:cs="Traditional Arabic"/>
          <w:sz w:val="28"/>
          <w:szCs w:val="28"/>
        </w:rPr>
        <w:t xml:space="preserve">  </w:t>
      </w:r>
      <w:r w:rsidR="00B97F69">
        <w:rPr>
          <w:rFonts w:ascii="Palatino Linotype" w:hAnsi="Palatino Linotype" w:cs="Traditional Arabic"/>
          <w:sz w:val="28"/>
          <w:szCs w:val="28"/>
          <w:lang w:val="en-US"/>
        </w:rPr>
        <w:t>‘</w:t>
      </w:r>
      <w:r w:rsidR="00463DC8" w:rsidRPr="00B97F69">
        <w:rPr>
          <w:rFonts w:ascii="Palatino Linotype" w:hAnsi="Palatino Linotype" w:cs="Traditional Arabic"/>
          <w:sz w:val="28"/>
          <w:szCs w:val="28"/>
        </w:rPr>
        <w:t>Умдатуль Ахкам.</w:t>
      </w:r>
      <w:r w:rsidR="00C15A56" w:rsidRPr="00B97F69">
        <w:rPr>
          <w:rFonts w:ascii="Palatino Linotype" w:hAnsi="Palatino Linotype" w:cs="Traditional Arabic"/>
          <w:sz w:val="28"/>
          <w:szCs w:val="28"/>
        </w:rPr>
        <w:t xml:space="preserve"> После изучения нет проблем, как читать сборник хадисов имама аль-Бухари и имама Муслима, и в других книгах по Сунне. Не читай их пока не разберешься в тех книгах, которые являются основами. Так как можешь столкнуться с хадисами, смысл которых ты не поймешь, или найдешь какие-то противоречия, или вопросы фикха, в которых замеченные эти хадисы будут для тебя тяжелыми и так далее.</w:t>
      </w:r>
    </w:p>
    <w:p w:rsidR="00785455" w:rsidRPr="001A1B05" w:rsidRDefault="001A1B05" w:rsidP="00C15A56">
      <w:pPr>
        <w:ind w:firstLine="708"/>
        <w:jc w:val="both"/>
        <w:rPr>
          <w:rFonts w:ascii="Palatino Linotype" w:hAnsi="Palatino Linotype" w:cs="Traditional Arabic"/>
          <w:sz w:val="28"/>
          <w:szCs w:val="28"/>
        </w:rPr>
      </w:pPr>
      <w:r>
        <w:rPr>
          <w:rFonts w:ascii="Palatino Linotype" w:hAnsi="Palatino Linotype" w:cs="Traditional Arabic"/>
          <w:sz w:val="28"/>
          <w:szCs w:val="28"/>
        </w:rPr>
        <w:t>После Арба</w:t>
      </w:r>
      <w:r w:rsidRPr="001A1B05">
        <w:rPr>
          <w:rFonts w:ascii="Palatino Linotype" w:hAnsi="Palatino Linotype" w:cs="Traditional Arabic"/>
          <w:sz w:val="28"/>
          <w:szCs w:val="28"/>
        </w:rPr>
        <w:t>’</w:t>
      </w:r>
      <w:r w:rsidR="00785455" w:rsidRPr="001A1B05">
        <w:rPr>
          <w:rFonts w:ascii="Palatino Linotype" w:hAnsi="Palatino Linotype" w:cs="Traditional Arabic"/>
          <w:sz w:val="28"/>
          <w:szCs w:val="28"/>
        </w:rPr>
        <w:t xml:space="preserve">ин переходишь в </w:t>
      </w:r>
      <w:r w:rsidRPr="001A1B05">
        <w:rPr>
          <w:rFonts w:ascii="Palatino Linotype" w:hAnsi="Palatino Linotype" w:cs="Traditional Arabic"/>
          <w:sz w:val="28"/>
          <w:szCs w:val="28"/>
        </w:rPr>
        <w:t>‘</w:t>
      </w:r>
      <w:r w:rsidR="00785455" w:rsidRPr="001A1B05">
        <w:rPr>
          <w:rFonts w:ascii="Palatino Linotype" w:hAnsi="Palatino Linotype" w:cs="Traditional Arabic"/>
          <w:sz w:val="28"/>
          <w:szCs w:val="28"/>
        </w:rPr>
        <w:t xml:space="preserve">Умдатуль-Ахкам, где около 400 хадисов, который собрал Макдиси. После </w:t>
      </w:r>
      <w:r w:rsidRPr="001A1B05">
        <w:rPr>
          <w:rFonts w:ascii="Palatino Linotype" w:hAnsi="Palatino Linotype" w:cs="Traditional Arabic"/>
          <w:sz w:val="28"/>
          <w:szCs w:val="28"/>
        </w:rPr>
        <w:t>‘</w:t>
      </w:r>
      <w:r w:rsidR="00785455" w:rsidRPr="001A1B05">
        <w:rPr>
          <w:rFonts w:ascii="Palatino Linotype" w:hAnsi="Palatino Linotype" w:cs="Traditional Arabic"/>
          <w:sz w:val="28"/>
          <w:szCs w:val="28"/>
        </w:rPr>
        <w:t>Умдатуль Ахкам переходишь в Булуг аль-Марам, где 1500 хадисов, где разбирается законоположения Шариата.</w:t>
      </w:r>
    </w:p>
    <w:p w:rsidR="00F66B06" w:rsidRDefault="00C15A56" w:rsidP="00C15A56">
      <w:pPr>
        <w:ind w:firstLine="708"/>
        <w:jc w:val="center"/>
        <w:rPr>
          <w:rFonts w:ascii="Palatino Linotype" w:hAnsi="Palatino Linotype" w:cs="Traditional Arabic"/>
          <w:b/>
          <w:bCs/>
          <w:sz w:val="32"/>
          <w:szCs w:val="32"/>
        </w:rPr>
      </w:pPr>
      <w:r w:rsidRPr="00C15A56">
        <w:rPr>
          <w:rFonts w:ascii="Palatino Linotype" w:hAnsi="Palatino Linotype" w:cs="Traditional Arabic"/>
          <w:b/>
          <w:bCs/>
          <w:sz w:val="32"/>
          <w:szCs w:val="32"/>
        </w:rPr>
        <w:t>Четвертое: Фикх</w:t>
      </w:r>
    </w:p>
    <w:p w:rsidR="004F7566" w:rsidRPr="001A1B05" w:rsidRDefault="00785455" w:rsidP="001A1B05">
      <w:pPr>
        <w:ind w:firstLine="708"/>
        <w:jc w:val="both"/>
        <w:rPr>
          <w:rFonts w:ascii="Palatino Linotype" w:hAnsi="Palatino Linotype" w:cs="Traditional Arabic"/>
          <w:b/>
          <w:bCs/>
          <w:color w:val="000080"/>
          <w:sz w:val="40"/>
          <w:szCs w:val="40"/>
        </w:rPr>
      </w:pPr>
      <w:r w:rsidRPr="001A1B05">
        <w:rPr>
          <w:rFonts w:ascii="Palatino Linotype" w:hAnsi="Palatino Linotype" w:cs="Traditional Arabic"/>
          <w:sz w:val="28"/>
          <w:szCs w:val="28"/>
        </w:rPr>
        <w:t xml:space="preserve">Начинаешь с такой книги, как </w:t>
      </w:r>
      <w:r w:rsidR="001A1B05" w:rsidRPr="001A1B05">
        <w:rPr>
          <w:rFonts w:ascii="Palatino Linotype" w:hAnsi="Palatino Linotype" w:cs="Traditional Arabic"/>
          <w:sz w:val="28"/>
          <w:szCs w:val="28"/>
        </w:rPr>
        <w:t>‘</w:t>
      </w:r>
      <w:r w:rsidRPr="001A1B05">
        <w:rPr>
          <w:rFonts w:ascii="Palatino Linotype" w:hAnsi="Palatino Linotype" w:cs="Traditional Arabic"/>
          <w:sz w:val="28"/>
          <w:szCs w:val="28"/>
        </w:rPr>
        <w:t>Умдатуль-Фикх, который написал Ибн Кудама, да помилует его Аллах. Тот, кто не живет здесь (то есть в Саудовской Аравии) начинает с другого краткого текста Фикха в любом другом мазхабе. Однако, мазхаб</w:t>
      </w:r>
      <w:r w:rsidR="001A1B05">
        <w:rPr>
          <w:rFonts w:ascii="Palatino Linotype" w:hAnsi="Palatino Linotype" w:cs="Traditional Arabic"/>
          <w:sz w:val="28"/>
          <w:szCs w:val="28"/>
        </w:rPr>
        <w:t xml:space="preserve"> Ханабиля – тот мазхаб, в которо</w:t>
      </w:r>
      <w:r w:rsidRPr="001A1B05">
        <w:rPr>
          <w:rFonts w:ascii="Palatino Linotype" w:hAnsi="Palatino Linotype" w:cs="Traditional Arabic"/>
          <w:sz w:val="28"/>
          <w:szCs w:val="28"/>
        </w:rPr>
        <w:t xml:space="preserve">м меньшее число противоречий, наименьшее количество вопросов, мнений, которые являются ошибочными. Ошибочные мнения в такой книги, как Зад аль-Мустакна’ мало, большинство правильно. Важно то, что </w:t>
      </w:r>
      <w:r w:rsidR="00D37A85" w:rsidRPr="001A1B05">
        <w:rPr>
          <w:rFonts w:ascii="Palatino Linotype" w:hAnsi="Palatino Linotype" w:cs="Traditional Arabic"/>
          <w:sz w:val="28"/>
          <w:szCs w:val="28"/>
        </w:rPr>
        <w:t>ты берешь</w:t>
      </w:r>
      <w:r w:rsidRPr="001A1B05">
        <w:rPr>
          <w:rFonts w:ascii="Palatino Linotype" w:hAnsi="Palatino Linotype" w:cs="Traditional Arabic"/>
          <w:sz w:val="28"/>
          <w:szCs w:val="28"/>
        </w:rPr>
        <w:t xml:space="preserve"> </w:t>
      </w:r>
      <w:r w:rsidR="00D37A85" w:rsidRPr="001A1B05">
        <w:rPr>
          <w:rFonts w:ascii="Palatino Linotype" w:hAnsi="Palatino Linotype" w:cs="Traditional Arabic"/>
          <w:sz w:val="28"/>
          <w:szCs w:val="28"/>
        </w:rPr>
        <w:t xml:space="preserve">краткий текст, как например, ‘Умдатуль-Фикх и разбираешь вопросы, которые затрагиваются в каждой главе.  Например, читаешь главу, где разбираются вопрос воды: когда она пригодна, например, для омовения и так далее. Например, читаешь главу, где говорится о воде, быстро проходишь и узнаешь отделений, то есть насколько видов разделили ученые воду, с чего начали, с чем закончили, какие вопросы затрагиваются. Затем после этого читаешь с учителем, необходимо чтобы он был, однако,  если никак не получается с  учителем, то читаешь сам. </w:t>
      </w:r>
    </w:p>
    <w:p w:rsidR="00D37A85" w:rsidRPr="001A1B05" w:rsidRDefault="00D37A85" w:rsidP="001A1B05">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Начать с ознакомления, просматривай сначала. Перед уроком, перед тем, как пойдешь к учителю или шейху.</w:t>
      </w:r>
    </w:p>
    <w:p w:rsidR="001A1B05" w:rsidRDefault="00443BDC" w:rsidP="00C1490B">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Как надо читать фикх? Этот вопрос очень важный. Многие читают фикх и не знают, как его читать. Фикх не как Таухид. Понять вопрос Таухида легко, вопросы например качества Аллаха должны утверждаться как они есть.  То есть без отрицаний, без уподоблений и так далее. Как</w:t>
      </w:r>
      <w:r w:rsidR="001A1B05">
        <w:rPr>
          <w:rFonts w:ascii="Palatino Linotype" w:hAnsi="Palatino Linotype" w:cs="Traditional Arabic"/>
          <w:sz w:val="28"/>
          <w:szCs w:val="28"/>
        </w:rPr>
        <w:t>,</w:t>
      </w:r>
      <w:r w:rsidRPr="001A1B05">
        <w:rPr>
          <w:rFonts w:ascii="Palatino Linotype" w:hAnsi="Palatino Linotype" w:cs="Traditional Arabic"/>
          <w:sz w:val="28"/>
          <w:szCs w:val="28"/>
        </w:rPr>
        <w:t xml:space="preserve"> например, возвышение Аллаха делится на 3 части: гулю аль-кахр и гулю аль-кадр (и ест третий - гулю аз-зат. Шейх этого не называл, но это не значит, что шейх отрицает это. Нет!) Истауа растолковывается так-то и так-то. В общем в Таухиде ясные вопросы. Однако </w:t>
      </w:r>
      <w:r w:rsidR="00AD74AC" w:rsidRPr="001A1B05">
        <w:rPr>
          <w:rFonts w:ascii="Palatino Linotype" w:hAnsi="Palatino Linotype" w:cs="Traditional Arabic"/>
          <w:sz w:val="28"/>
          <w:szCs w:val="28"/>
        </w:rPr>
        <w:t xml:space="preserve">в </w:t>
      </w:r>
      <w:r w:rsidRPr="001A1B05">
        <w:rPr>
          <w:rFonts w:ascii="Palatino Linotype" w:hAnsi="Palatino Linotype" w:cs="Traditional Arabic"/>
          <w:sz w:val="28"/>
          <w:szCs w:val="28"/>
        </w:rPr>
        <w:t>фикх</w:t>
      </w:r>
      <w:r w:rsidR="00AD74AC" w:rsidRPr="001A1B05">
        <w:rPr>
          <w:rFonts w:ascii="Palatino Linotype" w:hAnsi="Palatino Linotype" w:cs="Traditional Arabic"/>
          <w:sz w:val="28"/>
          <w:szCs w:val="28"/>
        </w:rPr>
        <w:t>е</w:t>
      </w:r>
      <w:r w:rsidRPr="001A1B05">
        <w:rPr>
          <w:rFonts w:ascii="Palatino Linotype" w:hAnsi="Palatino Linotype" w:cs="Traditional Arabic"/>
          <w:sz w:val="28"/>
          <w:szCs w:val="28"/>
        </w:rPr>
        <w:t xml:space="preserve"> составит</w:t>
      </w:r>
      <w:r w:rsidR="00AD74AC" w:rsidRPr="001A1B05">
        <w:rPr>
          <w:rFonts w:ascii="Palatino Linotype" w:hAnsi="Palatino Linotype" w:cs="Traditional Arabic"/>
          <w:sz w:val="28"/>
          <w:szCs w:val="28"/>
        </w:rPr>
        <w:t>ь</w:t>
      </w:r>
      <w:r w:rsidRPr="001A1B05">
        <w:rPr>
          <w:rFonts w:ascii="Palatino Linotype" w:hAnsi="Palatino Linotype" w:cs="Traditional Arabic"/>
          <w:sz w:val="28"/>
          <w:szCs w:val="28"/>
        </w:rPr>
        <w:t xml:space="preserve"> </w:t>
      </w:r>
      <w:r w:rsidR="00AD74AC" w:rsidRPr="001A1B05">
        <w:rPr>
          <w:rFonts w:ascii="Palatino Linotype" w:hAnsi="Palatino Linotype" w:cs="Traditional Arabic"/>
          <w:sz w:val="28"/>
          <w:szCs w:val="28"/>
        </w:rPr>
        <w:t>общую представлению</w:t>
      </w:r>
      <w:r w:rsidRPr="001A1B05">
        <w:rPr>
          <w:rFonts w:ascii="Palatino Linotype" w:hAnsi="Palatino Linotype" w:cs="Traditional Arabic"/>
          <w:sz w:val="28"/>
          <w:szCs w:val="28"/>
        </w:rPr>
        <w:t xml:space="preserve"> </w:t>
      </w:r>
      <w:r w:rsidR="00AD74AC" w:rsidRPr="001A1B05">
        <w:rPr>
          <w:rFonts w:ascii="Palatino Linotype" w:hAnsi="Palatino Linotype" w:cs="Traditional Arabic"/>
          <w:sz w:val="28"/>
          <w:szCs w:val="28"/>
        </w:rPr>
        <w:t>тех вопросов</w:t>
      </w:r>
      <w:r w:rsidRPr="001A1B05">
        <w:rPr>
          <w:rFonts w:ascii="Palatino Linotype" w:hAnsi="Palatino Linotype" w:cs="Traditional Arabic"/>
          <w:sz w:val="28"/>
          <w:szCs w:val="28"/>
        </w:rPr>
        <w:t>, которые разбираются в фикхе</w:t>
      </w:r>
      <w:r w:rsidR="00AD74AC" w:rsidRPr="001A1B05">
        <w:rPr>
          <w:rFonts w:ascii="Palatino Linotype" w:hAnsi="Palatino Linotype" w:cs="Traditional Arabic"/>
          <w:sz w:val="28"/>
          <w:szCs w:val="28"/>
        </w:rPr>
        <w:t xml:space="preserve"> не легко. И чтобы одни вопросы у тебя не смещались с другими, чтобы ты понял, от тебя требуется терпение. </w:t>
      </w:r>
    </w:p>
    <w:p w:rsidR="00443BDC" w:rsidRPr="001A1B05" w:rsidRDefault="00AD74AC" w:rsidP="00C1490B">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 xml:space="preserve">Изучаешь следующим образом: посредством вопроса и ответа. Каким образом? Говоришь: Вода делится на 3 вида. Первый – это Тахур (Очищаешься). Какое определение дается этому виду воды. Это та вода, которая осталась на свое природе. То есть ее основа не изменена. Или как говорят другие чисто сама по себе, и является очищающей для другого. Когда ты задаешь вопрос, книга тебе отвечает. Обращаешься с книгой по фикху как будто бы она учитель. Ты спрашиваешь, а она отвечает. Столкнулся в процессе изучения с условиями (шуруты), чтобы можно было назвать воду очищающей. Задаешь опять вопрос, например, говорится вода, природа которого не изменена. </w:t>
      </w:r>
      <w:r w:rsidR="00497BF4" w:rsidRPr="001A1B05">
        <w:rPr>
          <w:rFonts w:ascii="Palatino Linotype" w:hAnsi="Palatino Linotype" w:cs="Traditional Arabic"/>
          <w:sz w:val="28"/>
          <w:szCs w:val="28"/>
        </w:rPr>
        <w:t xml:space="preserve">Ты спрашиваешь: </w:t>
      </w:r>
      <w:r w:rsidRPr="001A1B05">
        <w:rPr>
          <w:rFonts w:ascii="Palatino Linotype" w:hAnsi="Palatino Linotype" w:cs="Traditional Arabic"/>
          <w:sz w:val="28"/>
          <w:szCs w:val="28"/>
        </w:rPr>
        <w:t>Абсолютно чтобы не изменилось</w:t>
      </w:r>
      <w:r w:rsidR="00497BF4" w:rsidRPr="001A1B05">
        <w:rPr>
          <w:rFonts w:ascii="Palatino Linotype" w:hAnsi="Palatino Linotype" w:cs="Traditional Arabic"/>
          <w:sz w:val="28"/>
          <w:szCs w:val="28"/>
        </w:rPr>
        <w:t xml:space="preserve"> ни </w:t>
      </w:r>
      <w:r w:rsidRPr="001A1B05">
        <w:rPr>
          <w:rFonts w:ascii="Palatino Linotype" w:hAnsi="Palatino Linotype" w:cs="Traditional Arabic"/>
          <w:sz w:val="28"/>
          <w:szCs w:val="28"/>
        </w:rPr>
        <w:t>запах</w:t>
      </w:r>
      <w:r w:rsidR="00497BF4" w:rsidRPr="001A1B05">
        <w:rPr>
          <w:rFonts w:ascii="Palatino Linotype" w:hAnsi="Palatino Linotype" w:cs="Traditional Arabic"/>
          <w:sz w:val="28"/>
          <w:szCs w:val="28"/>
        </w:rPr>
        <w:t>,</w:t>
      </w:r>
      <w:r w:rsidRPr="001A1B05">
        <w:rPr>
          <w:rFonts w:ascii="Palatino Linotype" w:hAnsi="Palatino Linotype" w:cs="Traditional Arabic"/>
          <w:sz w:val="28"/>
          <w:szCs w:val="28"/>
        </w:rPr>
        <w:t xml:space="preserve"> ни цвет, ни вкус</w:t>
      </w:r>
      <w:r w:rsidR="00497BF4" w:rsidRPr="001A1B05">
        <w:rPr>
          <w:rFonts w:ascii="Palatino Linotype" w:hAnsi="Palatino Linotype" w:cs="Traditional Arabic"/>
          <w:sz w:val="28"/>
          <w:szCs w:val="28"/>
        </w:rPr>
        <w:t xml:space="preserve">? Книга тебе отвечает, напомнит тебе ситуацию такие как, например, смешалась с водой что-нибудь или не смешалась и так далее. Ты спрашиваешь и в то же время </w:t>
      </w:r>
      <w:r w:rsidR="00C1490B" w:rsidRPr="001A1B05">
        <w:rPr>
          <w:rFonts w:ascii="Palatino Linotype" w:hAnsi="Palatino Linotype" w:cs="Traditional Arabic"/>
          <w:sz w:val="28"/>
          <w:szCs w:val="28"/>
        </w:rPr>
        <w:t>под</w:t>
      </w:r>
      <w:r w:rsidR="00497BF4" w:rsidRPr="001A1B05">
        <w:rPr>
          <w:rFonts w:ascii="Palatino Linotype" w:hAnsi="Palatino Linotype" w:cs="Traditional Arabic"/>
          <w:sz w:val="28"/>
          <w:szCs w:val="28"/>
        </w:rPr>
        <w:t>разделяешь на виды.</w:t>
      </w:r>
      <w:r w:rsidR="00C1490B" w:rsidRPr="001A1B05">
        <w:rPr>
          <w:rFonts w:ascii="Palatino Linotype" w:hAnsi="Palatino Linotype" w:cs="Traditional Arabic"/>
          <w:sz w:val="28"/>
          <w:szCs w:val="28"/>
        </w:rPr>
        <w:t xml:space="preserve"> </w:t>
      </w:r>
      <w:r w:rsidR="00497BF4" w:rsidRPr="001A1B05">
        <w:rPr>
          <w:rFonts w:ascii="Palatino Linotype" w:hAnsi="Palatino Linotype" w:cs="Traditional Arabic"/>
          <w:sz w:val="28"/>
          <w:szCs w:val="28"/>
        </w:rPr>
        <w:t xml:space="preserve"> </w:t>
      </w:r>
    </w:p>
    <w:p w:rsidR="00C1490B" w:rsidRPr="001A1B05" w:rsidRDefault="00C1490B" w:rsidP="00C1490B">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Значит, знание в такой науки как фикх, берется посредством двух вещей.</w:t>
      </w:r>
    </w:p>
    <w:p w:rsidR="00C1490B" w:rsidRPr="001A1B05" w:rsidRDefault="00C1490B" w:rsidP="00C1490B">
      <w:pPr>
        <w:ind w:firstLine="708"/>
        <w:jc w:val="both"/>
        <w:rPr>
          <w:rFonts w:ascii="Palatino Linotype" w:hAnsi="Palatino Linotype" w:cs="Traditional Arabic"/>
          <w:sz w:val="28"/>
          <w:szCs w:val="28"/>
        </w:rPr>
      </w:pPr>
      <w:r w:rsidRPr="001A1B05">
        <w:rPr>
          <w:rFonts w:ascii="Palatino Linotype" w:hAnsi="Palatino Linotype" w:cs="Traditional Arabic"/>
          <w:i/>
          <w:iCs/>
          <w:sz w:val="28"/>
          <w:szCs w:val="28"/>
        </w:rPr>
        <w:t>Во-первых,</w:t>
      </w:r>
      <w:r w:rsidRPr="001A1B05">
        <w:rPr>
          <w:rFonts w:ascii="Palatino Linotype" w:hAnsi="Palatino Linotype" w:cs="Traditional Arabic"/>
          <w:sz w:val="28"/>
          <w:szCs w:val="28"/>
        </w:rPr>
        <w:t xml:space="preserve"> общее представление, то есть общие понимания того, о чем идет речь.</w:t>
      </w:r>
    </w:p>
    <w:p w:rsidR="004F7566" w:rsidRPr="001A1B05" w:rsidRDefault="00C1490B" w:rsidP="00C1490B">
      <w:pPr>
        <w:ind w:firstLine="708"/>
        <w:jc w:val="both"/>
        <w:rPr>
          <w:rFonts w:ascii="Palatino Linotype" w:hAnsi="Palatino Linotype" w:cs="Traditional Arabic"/>
          <w:sz w:val="28"/>
          <w:szCs w:val="28"/>
        </w:rPr>
      </w:pPr>
      <w:r w:rsidRPr="001A1B05">
        <w:rPr>
          <w:rFonts w:ascii="Palatino Linotype" w:hAnsi="Palatino Linotype" w:cs="Traditional Arabic"/>
          <w:i/>
          <w:iCs/>
          <w:sz w:val="28"/>
          <w:szCs w:val="28"/>
        </w:rPr>
        <w:t>Во-вторых,</w:t>
      </w:r>
      <w:r w:rsidRPr="001A1B05">
        <w:rPr>
          <w:rFonts w:ascii="Palatino Linotype" w:hAnsi="Palatino Linotype" w:cs="Traditional Arabic"/>
          <w:sz w:val="28"/>
          <w:szCs w:val="28"/>
        </w:rPr>
        <w:t xml:space="preserve"> делишь на части, подразделяешь на виды. </w:t>
      </w:r>
    </w:p>
    <w:p w:rsidR="009003AD" w:rsidRPr="001A1B05" w:rsidRDefault="00C1490B" w:rsidP="009003AD">
      <w:pPr>
        <w:ind w:firstLine="708"/>
        <w:jc w:val="both"/>
        <w:rPr>
          <w:rFonts w:ascii="Palatino Linotype" w:hAnsi="Palatino Linotype" w:cs="Traditional Arabic"/>
          <w:b/>
          <w:bCs/>
          <w:i/>
          <w:iCs/>
          <w:sz w:val="28"/>
          <w:szCs w:val="28"/>
        </w:rPr>
      </w:pPr>
      <w:r w:rsidRPr="001A1B05">
        <w:rPr>
          <w:rFonts w:ascii="Palatino Linotype" w:hAnsi="Palatino Linotype" w:cs="Traditional Arabic"/>
          <w:sz w:val="28"/>
          <w:szCs w:val="28"/>
        </w:rPr>
        <w:t>Будет являться очень полезной для тебя в процессе изучении фикха такая вещь как деление на части или подразделение на виды. Говоришь, это делится на такие-то и такие-то вещи. Например, вещи, которые могут попасть в чистую воду - в чистую по своей природе. Эти вещи бывают двух видов: те, которые могут смещаться с водой и те, которые не могут смещаться с водой. Хорошо, приведи пример для тех, которые могут смещаться и не могут смещаться с водой</w:t>
      </w:r>
      <w:r w:rsidR="00EA01A8" w:rsidRPr="001A1B05">
        <w:rPr>
          <w:rFonts w:ascii="Palatino Linotype" w:hAnsi="Palatino Linotype" w:cs="Traditional Arabic"/>
          <w:sz w:val="28"/>
          <w:szCs w:val="28"/>
        </w:rPr>
        <w:t xml:space="preserve">: так-то и так-то. Приводится в книге примеры, как например, в такой книге аль-‘Умда ибн Кудамы: </w:t>
      </w:r>
      <w:r w:rsidR="00EA01A8" w:rsidRPr="001A1B05">
        <w:rPr>
          <w:rFonts w:ascii="Palatino Linotype" w:hAnsi="Palatino Linotype" w:cs="Traditional Arabic"/>
          <w:b/>
          <w:bCs/>
          <w:i/>
          <w:iCs/>
          <w:sz w:val="28"/>
          <w:szCs w:val="28"/>
        </w:rPr>
        <w:t xml:space="preserve">«Когда изучаешь фикх не заботься </w:t>
      </w:r>
      <w:r w:rsidR="009003AD" w:rsidRPr="001A1B05">
        <w:rPr>
          <w:rFonts w:ascii="Palatino Linotype" w:hAnsi="Palatino Linotype" w:cs="Traditional Arabic"/>
          <w:b/>
          <w:bCs/>
          <w:i/>
          <w:iCs/>
          <w:sz w:val="28"/>
          <w:szCs w:val="28"/>
        </w:rPr>
        <w:t xml:space="preserve">о </w:t>
      </w:r>
      <w:r w:rsidR="00EA01A8" w:rsidRPr="001A1B05">
        <w:rPr>
          <w:rFonts w:ascii="Palatino Linotype" w:hAnsi="Palatino Linotype" w:cs="Traditional Arabic"/>
          <w:b/>
          <w:bCs/>
          <w:i/>
          <w:iCs/>
          <w:sz w:val="28"/>
          <w:szCs w:val="28"/>
        </w:rPr>
        <w:t>правильности мнений, о доказательстве, так как никто не хочет</w:t>
      </w:r>
      <w:r w:rsidR="009003AD" w:rsidRPr="001A1B05">
        <w:rPr>
          <w:rFonts w:ascii="Palatino Linotype" w:hAnsi="Palatino Linotype" w:cs="Traditional Arabic"/>
          <w:b/>
          <w:bCs/>
          <w:i/>
          <w:iCs/>
          <w:sz w:val="28"/>
          <w:szCs w:val="28"/>
        </w:rPr>
        <w:t>,</w:t>
      </w:r>
      <w:r w:rsidR="00EA01A8" w:rsidRPr="001A1B05">
        <w:rPr>
          <w:rFonts w:ascii="Palatino Linotype" w:hAnsi="Palatino Linotype" w:cs="Traditional Arabic"/>
          <w:b/>
          <w:bCs/>
          <w:i/>
          <w:iCs/>
          <w:sz w:val="28"/>
          <w:szCs w:val="28"/>
        </w:rPr>
        <w:t xml:space="preserve"> чтобы ты был муфтием. Ты сейчас всего лишь ученик. От тебя требуется только то, чтобы у тебя сложилась общее представление в фикхе</w:t>
      </w:r>
      <w:r w:rsidR="009003AD" w:rsidRPr="001A1B05">
        <w:rPr>
          <w:rFonts w:ascii="Palatino Linotype" w:hAnsi="Palatino Linotype" w:cs="Traditional Arabic"/>
          <w:b/>
          <w:bCs/>
          <w:i/>
          <w:iCs/>
          <w:sz w:val="28"/>
          <w:szCs w:val="28"/>
        </w:rPr>
        <w:t>, чтобы ты понимал терминологию ученых в фикхе</w:t>
      </w:r>
      <w:r w:rsidR="00EA01A8" w:rsidRPr="001A1B05">
        <w:rPr>
          <w:rFonts w:ascii="Palatino Linotype" w:hAnsi="Palatino Linotype" w:cs="Traditional Arabic"/>
          <w:b/>
          <w:bCs/>
          <w:i/>
          <w:iCs/>
          <w:sz w:val="28"/>
          <w:szCs w:val="28"/>
        </w:rPr>
        <w:t>»</w:t>
      </w:r>
    </w:p>
    <w:p w:rsidR="00C1490B" w:rsidRPr="001A1B05" w:rsidRDefault="009003AD" w:rsidP="009003AD">
      <w:pPr>
        <w:ind w:firstLine="708"/>
        <w:jc w:val="both"/>
        <w:rPr>
          <w:rFonts w:ascii="Palatino Linotype" w:hAnsi="Palatino Linotype" w:cs="Traditional Arabic"/>
          <w:b/>
          <w:bCs/>
          <w:i/>
          <w:iCs/>
          <w:color w:val="000066"/>
          <w:sz w:val="28"/>
          <w:szCs w:val="28"/>
        </w:rPr>
      </w:pPr>
      <w:r w:rsidRPr="001A1B05">
        <w:rPr>
          <w:rFonts w:ascii="Palatino Linotype" w:hAnsi="Palatino Linotype" w:cs="Traditional Arabic"/>
          <w:b/>
          <w:bCs/>
          <w:i/>
          <w:iCs/>
          <w:color w:val="000066"/>
          <w:sz w:val="28"/>
          <w:szCs w:val="28"/>
        </w:rPr>
        <w:t xml:space="preserve">Узнать терминологию и деления! </w:t>
      </w:r>
    </w:p>
    <w:p w:rsidR="009003AD" w:rsidRPr="001A1B05" w:rsidRDefault="009003AD" w:rsidP="009003AD">
      <w:pPr>
        <w:ind w:firstLine="708"/>
        <w:jc w:val="both"/>
        <w:rPr>
          <w:rFonts w:ascii="Palatino Linotype" w:hAnsi="Palatino Linotype" w:cs="Traditional Arabic"/>
          <w:b/>
          <w:bCs/>
          <w:i/>
          <w:iCs/>
          <w:color w:val="000066"/>
          <w:sz w:val="28"/>
          <w:szCs w:val="28"/>
        </w:rPr>
      </w:pPr>
      <w:r w:rsidRPr="001A1B05">
        <w:rPr>
          <w:rFonts w:ascii="Palatino Linotype" w:hAnsi="Palatino Linotype" w:cs="Traditional Arabic"/>
          <w:b/>
          <w:bCs/>
          <w:i/>
          <w:iCs/>
          <w:color w:val="000066"/>
          <w:sz w:val="28"/>
          <w:szCs w:val="28"/>
        </w:rPr>
        <w:t>Следуем только одному мазхабу – это мазхаб пророка Мухаммад</w:t>
      </w:r>
      <w:r w:rsidR="001A1B05">
        <w:rPr>
          <w:rFonts w:ascii="Palatino Linotype" w:hAnsi="Palatino Linotype" w:cs="Traditional Arabic"/>
          <w:b/>
          <w:bCs/>
          <w:i/>
          <w:iCs/>
          <w:color w:val="000066"/>
          <w:sz w:val="28"/>
          <w:szCs w:val="28"/>
        </w:rPr>
        <w:t>а, мир ему и благословение Аллаха</w:t>
      </w:r>
      <w:r w:rsidRPr="001A1B05">
        <w:rPr>
          <w:rFonts w:ascii="Palatino Linotype" w:hAnsi="Palatino Linotype" w:cs="Traditional Arabic"/>
          <w:b/>
          <w:bCs/>
          <w:i/>
          <w:iCs/>
          <w:color w:val="000066"/>
          <w:sz w:val="28"/>
          <w:szCs w:val="28"/>
        </w:rPr>
        <w:t>.</w:t>
      </w:r>
    </w:p>
    <w:p w:rsidR="009003AD" w:rsidRPr="001A1B05" w:rsidRDefault="009003AD" w:rsidP="004A1533">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Например, такая книга как Мухтасар Зад, который содержит в себе 30 тысяч вопросов. Как мы сможем каждый</w:t>
      </w:r>
      <w:r w:rsidR="003C072D" w:rsidRPr="001A1B05">
        <w:rPr>
          <w:rFonts w:ascii="Palatino Linotype" w:hAnsi="Palatino Linotype" w:cs="Traditional Arabic"/>
          <w:sz w:val="28"/>
          <w:szCs w:val="28"/>
        </w:rPr>
        <w:t xml:space="preserve"> вопрос разбирать с доказательством</w:t>
      </w:r>
      <w:r w:rsidRPr="001A1B05">
        <w:rPr>
          <w:rFonts w:ascii="Palatino Linotype" w:hAnsi="Palatino Linotype" w:cs="Traditional Arabic"/>
          <w:sz w:val="28"/>
          <w:szCs w:val="28"/>
        </w:rPr>
        <w:t>: где правильно, а где нет. Так учит</w:t>
      </w:r>
      <w:r w:rsidR="003C072D" w:rsidRPr="001A1B05">
        <w:rPr>
          <w:rFonts w:ascii="Palatino Linotype" w:hAnsi="Palatino Linotype" w:cs="Traditional Arabic"/>
          <w:sz w:val="28"/>
          <w:szCs w:val="28"/>
        </w:rPr>
        <w:t>ь</w:t>
      </w:r>
      <w:r w:rsidRPr="001A1B05">
        <w:rPr>
          <w:rFonts w:ascii="Palatino Linotype" w:hAnsi="Palatino Linotype" w:cs="Traditional Arabic"/>
          <w:sz w:val="28"/>
          <w:szCs w:val="28"/>
        </w:rPr>
        <w:t>ся не начинают. Мы проведем время, так и не поймем эту книгу. Поэтому сейчас очень мало ученых, кто пояснил эту книгу. Потому что методика, которая существует сейчас</w:t>
      </w:r>
      <w:r w:rsidR="003C072D" w:rsidRPr="001A1B05">
        <w:rPr>
          <w:rFonts w:ascii="Palatino Linotype" w:hAnsi="Palatino Linotype" w:cs="Traditional Arabic"/>
          <w:sz w:val="28"/>
          <w:szCs w:val="28"/>
        </w:rPr>
        <w:t xml:space="preserve"> ее детальными пояснениями не такая как раньше. А раньше посредством старой методики не такая как раньше, посредством которой взяли </w:t>
      </w:r>
      <w:r w:rsidR="004A1533" w:rsidRPr="001A1B05">
        <w:rPr>
          <w:rFonts w:ascii="Palatino Linotype" w:hAnsi="Palatino Linotype" w:cs="Traditional Arabic"/>
          <w:sz w:val="28"/>
          <w:szCs w:val="28"/>
        </w:rPr>
        <w:t xml:space="preserve">пользы </w:t>
      </w:r>
      <w:r w:rsidR="003C072D" w:rsidRPr="001A1B05">
        <w:rPr>
          <w:rFonts w:ascii="Palatino Linotype" w:hAnsi="Palatino Linotype" w:cs="Traditional Arabic"/>
          <w:sz w:val="28"/>
          <w:szCs w:val="28"/>
        </w:rPr>
        <w:t>многие из обладателей знания.</w:t>
      </w:r>
      <w:r w:rsidR="004A1533" w:rsidRPr="001A1B05">
        <w:rPr>
          <w:rFonts w:ascii="Palatino Linotype" w:hAnsi="Palatino Linotype" w:cs="Traditional Arabic"/>
          <w:sz w:val="28"/>
          <w:szCs w:val="28"/>
        </w:rPr>
        <w:t xml:space="preserve"> Не требуется, чтобы требующий знания начинал брать знание таким образом, чтобы узнать все, что относительно этого вопроса сказали ученые. Поэтому общее представление о вопросе создаем посредством одного линии.  </w:t>
      </w:r>
    </w:p>
    <w:p w:rsidR="00122999" w:rsidRPr="001A1B05" w:rsidRDefault="00122999" w:rsidP="00122999">
      <w:pPr>
        <w:ind w:firstLine="708"/>
        <w:jc w:val="both"/>
        <w:rPr>
          <w:rFonts w:ascii="Palatino Linotype" w:hAnsi="Palatino Linotype" w:cs="Traditional Arabic"/>
          <w:b/>
          <w:bCs/>
          <w:i/>
          <w:iCs/>
          <w:color w:val="000066"/>
          <w:sz w:val="28"/>
          <w:szCs w:val="28"/>
        </w:rPr>
      </w:pPr>
      <w:r w:rsidRPr="001A1B05">
        <w:rPr>
          <w:rFonts w:ascii="Palatino Linotype" w:hAnsi="Palatino Linotype" w:cs="Traditional Arabic"/>
          <w:b/>
          <w:bCs/>
          <w:i/>
          <w:iCs/>
          <w:color w:val="000066"/>
          <w:sz w:val="28"/>
          <w:szCs w:val="28"/>
        </w:rPr>
        <w:t xml:space="preserve">Не как в наше время: сразу хотят узнать, </w:t>
      </w:r>
      <w:r w:rsidR="001A1B05" w:rsidRPr="001A1B05">
        <w:rPr>
          <w:rFonts w:ascii="Palatino Linotype" w:hAnsi="Palatino Linotype" w:cs="Traditional Arabic"/>
          <w:b/>
          <w:bCs/>
          <w:i/>
          <w:iCs/>
          <w:color w:val="000066"/>
          <w:sz w:val="28"/>
          <w:szCs w:val="28"/>
        </w:rPr>
        <w:t>все,</w:t>
      </w:r>
      <w:r w:rsidRPr="001A1B05">
        <w:rPr>
          <w:rFonts w:ascii="Palatino Linotype" w:hAnsi="Palatino Linotype" w:cs="Traditional Arabic"/>
          <w:b/>
          <w:bCs/>
          <w:i/>
          <w:iCs/>
          <w:color w:val="000066"/>
          <w:sz w:val="28"/>
          <w:szCs w:val="28"/>
        </w:rPr>
        <w:t xml:space="preserve"> что сказано о </w:t>
      </w:r>
      <w:r w:rsidR="001A1B05">
        <w:rPr>
          <w:rFonts w:ascii="Palatino Linotype" w:hAnsi="Palatino Linotype" w:cs="Traditional Arabic"/>
          <w:b/>
          <w:bCs/>
          <w:i/>
          <w:iCs/>
          <w:color w:val="000066"/>
          <w:sz w:val="28"/>
          <w:szCs w:val="28"/>
        </w:rPr>
        <w:t>вопросе</w:t>
      </w:r>
      <w:r w:rsidRPr="001A1B05">
        <w:rPr>
          <w:rFonts w:ascii="Palatino Linotype" w:hAnsi="Palatino Linotype" w:cs="Traditional Arabic"/>
          <w:b/>
          <w:bCs/>
          <w:i/>
          <w:iCs/>
          <w:color w:val="000066"/>
          <w:sz w:val="28"/>
          <w:szCs w:val="28"/>
        </w:rPr>
        <w:t>: какой далиль, какой хадис, хадис сахи</w:t>
      </w:r>
      <w:r w:rsidR="001A1B05">
        <w:rPr>
          <w:rFonts w:ascii="Palatino Linotype" w:hAnsi="Palatino Linotype" w:cs="Traditional Arabic"/>
          <w:b/>
          <w:bCs/>
          <w:i/>
          <w:iCs/>
          <w:color w:val="000066"/>
          <w:sz w:val="28"/>
          <w:szCs w:val="28"/>
        </w:rPr>
        <w:t>х, гилла есть, и тому подобное.…Э</w:t>
      </w:r>
      <w:r w:rsidRPr="001A1B05">
        <w:rPr>
          <w:rFonts w:ascii="Palatino Linotype" w:hAnsi="Palatino Linotype" w:cs="Traditional Arabic"/>
          <w:b/>
          <w:bCs/>
          <w:i/>
          <w:iCs/>
          <w:color w:val="000066"/>
          <w:sz w:val="28"/>
          <w:szCs w:val="28"/>
        </w:rPr>
        <w:t>то не пут</w:t>
      </w:r>
      <w:r w:rsidR="001A1B05">
        <w:rPr>
          <w:rFonts w:ascii="Palatino Linotype" w:hAnsi="Palatino Linotype" w:cs="Traditional Arabic"/>
          <w:b/>
          <w:bCs/>
          <w:i/>
          <w:iCs/>
          <w:color w:val="000066"/>
          <w:sz w:val="28"/>
          <w:szCs w:val="28"/>
        </w:rPr>
        <w:t>ь</w:t>
      </w:r>
      <w:r w:rsidRPr="001A1B05">
        <w:rPr>
          <w:rFonts w:ascii="Palatino Linotype" w:hAnsi="Palatino Linotype" w:cs="Traditional Arabic"/>
          <w:b/>
          <w:bCs/>
          <w:i/>
          <w:iCs/>
          <w:color w:val="000066"/>
          <w:sz w:val="28"/>
          <w:szCs w:val="28"/>
        </w:rPr>
        <w:t xml:space="preserve"> Ученых. </w:t>
      </w:r>
    </w:p>
    <w:p w:rsidR="008236D7" w:rsidRPr="001A1B05" w:rsidRDefault="00122999" w:rsidP="008236D7">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Когда ты закончил разбирать первый вид воды, закрываешь книгу и начинаешь таким же образом, как в изучении других науках, объяснять. Учитель, который преподает те вопросы, о которых тебе известно, что они ошибочно. Учитель скажет тебе об этом, то есть сообщит об ошибке. Он скажет, что это неправильно, а правильно будет так-то и так-то</w:t>
      </w:r>
      <w:r w:rsidR="008236D7" w:rsidRPr="001A1B05">
        <w:rPr>
          <w:rFonts w:ascii="Palatino Linotype" w:hAnsi="Palatino Linotype" w:cs="Traditional Arabic"/>
          <w:sz w:val="28"/>
          <w:szCs w:val="28"/>
        </w:rPr>
        <w:t>.</w:t>
      </w:r>
    </w:p>
    <w:p w:rsidR="004F7566" w:rsidRPr="001A1B05" w:rsidRDefault="00644B0C" w:rsidP="001A1B05">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Н</w:t>
      </w:r>
      <w:r w:rsidR="008236D7" w:rsidRPr="001A1B05">
        <w:rPr>
          <w:rFonts w:ascii="Palatino Linotype" w:hAnsi="Palatino Linotype" w:cs="Traditional Arabic"/>
          <w:sz w:val="28"/>
          <w:szCs w:val="28"/>
        </w:rPr>
        <w:t xml:space="preserve">ам в течении изучения фикха стало известно, что вода делится на 3 вида. Однако ибн Теймия и ибнуль-Каййим избрали другое мнение. Они остановились на том, что вода бывает только двух видов. </w:t>
      </w:r>
      <w:r w:rsidR="000E5563" w:rsidRPr="001A1B05">
        <w:rPr>
          <w:rFonts w:ascii="Palatino Linotype" w:hAnsi="Palatino Linotype" w:cs="Traditional Arabic"/>
          <w:sz w:val="28"/>
          <w:szCs w:val="28"/>
        </w:rPr>
        <w:t>Учитель должен знать, что говорят ученые, что сказал тот или иной человек.</w:t>
      </w:r>
      <w:r w:rsidRPr="001A1B05">
        <w:rPr>
          <w:rFonts w:ascii="Palatino Linotype" w:hAnsi="Palatino Linotype" w:cs="Traditional Arabic"/>
          <w:sz w:val="28"/>
          <w:szCs w:val="28"/>
        </w:rPr>
        <w:t xml:space="preserve"> Однако, как мы видим, что нам дается учителями только то, что нам действительно </w:t>
      </w:r>
      <w:r w:rsidR="005A5E70" w:rsidRPr="001A1B05">
        <w:rPr>
          <w:rFonts w:ascii="Palatino Linotype" w:hAnsi="Palatino Linotype" w:cs="Traditional Arabic"/>
          <w:sz w:val="28"/>
          <w:szCs w:val="28"/>
        </w:rPr>
        <w:t>нужно</w:t>
      </w:r>
      <w:r w:rsidRPr="001A1B05">
        <w:rPr>
          <w:rFonts w:ascii="Palatino Linotype" w:hAnsi="Palatino Linotype" w:cs="Traditional Arabic"/>
          <w:sz w:val="28"/>
          <w:szCs w:val="28"/>
        </w:rPr>
        <w:t xml:space="preserve"> знать, как начинающий только то,</w:t>
      </w:r>
      <w:r w:rsidR="005A5E70" w:rsidRPr="001A1B05">
        <w:rPr>
          <w:rFonts w:ascii="Palatino Linotype" w:hAnsi="Palatino Linotype" w:cs="Traditional Arabic"/>
          <w:sz w:val="28"/>
          <w:szCs w:val="28"/>
        </w:rPr>
        <w:t xml:space="preserve"> </w:t>
      </w:r>
      <w:r w:rsidRPr="001A1B05">
        <w:rPr>
          <w:rFonts w:ascii="Palatino Linotype" w:hAnsi="Palatino Linotype" w:cs="Traditional Arabic"/>
          <w:sz w:val="28"/>
          <w:szCs w:val="28"/>
        </w:rPr>
        <w:t xml:space="preserve">в чем </w:t>
      </w:r>
      <w:r w:rsidR="005A5E70" w:rsidRPr="001A1B05">
        <w:rPr>
          <w:rFonts w:ascii="Palatino Linotype" w:hAnsi="Palatino Linotype" w:cs="Traditional Arabic"/>
          <w:sz w:val="28"/>
          <w:szCs w:val="28"/>
        </w:rPr>
        <w:t xml:space="preserve">действительно </w:t>
      </w:r>
      <w:r w:rsidRPr="001A1B05">
        <w:rPr>
          <w:rFonts w:ascii="Palatino Linotype" w:hAnsi="Palatino Linotype" w:cs="Traditional Arabic"/>
          <w:sz w:val="28"/>
          <w:szCs w:val="28"/>
        </w:rPr>
        <w:t>для нас есть польза. И когда мы таким легким образом разберемся, у нас будет общее представление.</w:t>
      </w:r>
      <w:r w:rsidR="005A5E70" w:rsidRPr="001A1B05">
        <w:rPr>
          <w:rFonts w:ascii="Palatino Linotype" w:hAnsi="Palatino Linotype" w:cs="Traditional Arabic"/>
          <w:sz w:val="28"/>
          <w:szCs w:val="28"/>
        </w:rPr>
        <w:t xml:space="preserve"> Со временем у нас появ</w:t>
      </w:r>
      <w:r w:rsidRPr="001A1B05">
        <w:rPr>
          <w:rFonts w:ascii="Palatino Linotype" w:hAnsi="Palatino Linotype" w:cs="Traditional Arabic"/>
          <w:sz w:val="28"/>
          <w:szCs w:val="28"/>
        </w:rPr>
        <w:t>ятс</w:t>
      </w:r>
      <w:r w:rsidR="005A5E70" w:rsidRPr="001A1B05">
        <w:rPr>
          <w:rFonts w:ascii="Palatino Linotype" w:hAnsi="Palatino Linotype" w:cs="Traditional Arabic"/>
          <w:sz w:val="28"/>
          <w:szCs w:val="28"/>
        </w:rPr>
        <w:t>я</w:t>
      </w:r>
      <w:r w:rsidRPr="001A1B05">
        <w:rPr>
          <w:rFonts w:ascii="Palatino Linotype" w:hAnsi="Palatino Linotype" w:cs="Traditional Arabic"/>
          <w:sz w:val="28"/>
          <w:szCs w:val="28"/>
        </w:rPr>
        <w:t xml:space="preserve"> основы, на котором </w:t>
      </w:r>
      <w:r w:rsidR="005A5E70" w:rsidRPr="001A1B05">
        <w:rPr>
          <w:rFonts w:ascii="Palatino Linotype" w:hAnsi="Palatino Linotype" w:cs="Traditional Arabic"/>
          <w:sz w:val="28"/>
          <w:szCs w:val="28"/>
        </w:rPr>
        <w:t xml:space="preserve">мы </w:t>
      </w:r>
      <w:r w:rsidRPr="001A1B05">
        <w:rPr>
          <w:rFonts w:ascii="Palatino Linotype" w:hAnsi="Palatino Linotype" w:cs="Traditional Arabic"/>
          <w:sz w:val="28"/>
          <w:szCs w:val="28"/>
        </w:rPr>
        <w:t xml:space="preserve">будем </w:t>
      </w:r>
      <w:r w:rsidR="005A5E70" w:rsidRPr="001A1B05">
        <w:rPr>
          <w:rFonts w:ascii="Palatino Linotype" w:hAnsi="Palatino Linotype" w:cs="Traditional Arabic"/>
          <w:sz w:val="28"/>
          <w:szCs w:val="28"/>
        </w:rPr>
        <w:t>основываться:</w:t>
      </w:r>
      <w:r w:rsidRPr="001A1B05">
        <w:rPr>
          <w:rFonts w:ascii="Palatino Linotype" w:hAnsi="Palatino Linotype" w:cs="Traditional Arabic"/>
          <w:sz w:val="28"/>
          <w:szCs w:val="28"/>
        </w:rPr>
        <w:t xml:space="preserve"> это правильно, это неправильно, доказательства такой-то </w:t>
      </w:r>
      <w:r w:rsidR="005A5E70" w:rsidRPr="001A1B05">
        <w:rPr>
          <w:rFonts w:ascii="Palatino Linotype" w:hAnsi="Palatino Linotype" w:cs="Traditional Arabic"/>
          <w:sz w:val="28"/>
          <w:szCs w:val="28"/>
        </w:rPr>
        <w:t>и так далее</w:t>
      </w:r>
      <w:r w:rsidRPr="001A1B05">
        <w:rPr>
          <w:rFonts w:ascii="Palatino Linotype" w:hAnsi="Palatino Linotype" w:cs="Traditional Arabic"/>
          <w:sz w:val="28"/>
          <w:szCs w:val="28"/>
        </w:rPr>
        <w:t xml:space="preserve">. Со </w:t>
      </w:r>
      <w:r w:rsidR="005A5E70" w:rsidRPr="001A1B05">
        <w:rPr>
          <w:rFonts w:ascii="Palatino Linotype" w:hAnsi="Palatino Linotype" w:cs="Traditional Arabic"/>
          <w:sz w:val="28"/>
          <w:szCs w:val="28"/>
        </w:rPr>
        <w:t xml:space="preserve">временем все </w:t>
      </w:r>
      <w:r w:rsidRPr="001A1B05">
        <w:rPr>
          <w:rFonts w:ascii="Palatino Linotype" w:hAnsi="Palatino Linotype" w:cs="Traditional Arabic"/>
          <w:sz w:val="28"/>
          <w:szCs w:val="28"/>
        </w:rPr>
        <w:t xml:space="preserve">станет в правильные места. </w:t>
      </w:r>
      <w:r w:rsidR="005A5E70" w:rsidRPr="001A1B05">
        <w:rPr>
          <w:rFonts w:ascii="Palatino Linotype" w:hAnsi="Palatino Linotype" w:cs="Traditional Arabic"/>
          <w:sz w:val="28"/>
          <w:szCs w:val="28"/>
        </w:rPr>
        <w:t>Со временем основы,  которые у нас существует, будут подниматься.</w:t>
      </w:r>
    </w:p>
    <w:p w:rsidR="001A1B05" w:rsidRDefault="005A5E70" w:rsidP="005A5E70">
      <w:pPr>
        <w:ind w:firstLine="708"/>
        <w:jc w:val="both"/>
        <w:rPr>
          <w:rFonts w:ascii="Palatino Linotype" w:hAnsi="Palatino Linotype" w:cs="Traditional Arabic"/>
          <w:b/>
          <w:bCs/>
          <w:i/>
          <w:iCs/>
          <w:color w:val="000066"/>
          <w:sz w:val="28"/>
          <w:szCs w:val="28"/>
        </w:rPr>
      </w:pPr>
      <w:r w:rsidRPr="001A1B05">
        <w:rPr>
          <w:rFonts w:ascii="Palatino Linotype" w:hAnsi="Palatino Linotype" w:cs="Traditional Arabic"/>
          <w:b/>
          <w:bCs/>
          <w:i/>
          <w:iCs/>
          <w:color w:val="000066"/>
          <w:sz w:val="28"/>
          <w:szCs w:val="28"/>
        </w:rPr>
        <w:t xml:space="preserve">Все, что тебе нужно в процессе требования знаний: </w:t>
      </w:r>
    </w:p>
    <w:p w:rsidR="001A1B05" w:rsidRDefault="005A5E70" w:rsidP="005A5E70">
      <w:pPr>
        <w:ind w:firstLine="708"/>
        <w:jc w:val="both"/>
        <w:rPr>
          <w:rFonts w:ascii="Palatino Linotype" w:hAnsi="Palatino Linotype" w:cs="Traditional Arabic"/>
          <w:b/>
          <w:bCs/>
          <w:i/>
          <w:iCs/>
          <w:color w:val="000066"/>
          <w:sz w:val="28"/>
          <w:szCs w:val="28"/>
        </w:rPr>
      </w:pPr>
      <w:r w:rsidRPr="001A1B05">
        <w:rPr>
          <w:rFonts w:ascii="Palatino Linotype" w:hAnsi="Palatino Linotype" w:cs="Traditional Arabic"/>
          <w:b/>
          <w:bCs/>
          <w:i/>
          <w:iCs/>
          <w:color w:val="000066"/>
          <w:sz w:val="28"/>
          <w:szCs w:val="28"/>
        </w:rPr>
        <w:t xml:space="preserve">1) Разделение - таксимат </w:t>
      </w:r>
    </w:p>
    <w:p w:rsidR="005A5E70" w:rsidRPr="001A1B05" w:rsidRDefault="005A5E70" w:rsidP="005A5E70">
      <w:pPr>
        <w:ind w:firstLine="708"/>
        <w:jc w:val="both"/>
        <w:rPr>
          <w:rFonts w:ascii="Palatino Linotype" w:hAnsi="Palatino Linotype" w:cs="Traditional Arabic"/>
          <w:b/>
          <w:bCs/>
          <w:i/>
          <w:iCs/>
          <w:color w:val="000066"/>
          <w:sz w:val="28"/>
          <w:szCs w:val="28"/>
        </w:rPr>
      </w:pPr>
      <w:r w:rsidRPr="001A1B05">
        <w:rPr>
          <w:rFonts w:ascii="Palatino Linotype" w:hAnsi="Palatino Linotype" w:cs="Traditional Arabic"/>
          <w:b/>
          <w:bCs/>
          <w:i/>
          <w:iCs/>
          <w:color w:val="000066"/>
          <w:sz w:val="28"/>
          <w:szCs w:val="28"/>
        </w:rPr>
        <w:t>2) Терминология – истиляхат.</w:t>
      </w:r>
    </w:p>
    <w:p w:rsidR="005A5E70" w:rsidRPr="001A1B05" w:rsidRDefault="005A5E70" w:rsidP="005A5E70">
      <w:pPr>
        <w:ind w:firstLine="708"/>
        <w:jc w:val="both"/>
        <w:rPr>
          <w:rFonts w:ascii="Palatino Linotype" w:hAnsi="Palatino Linotype" w:cs="Traditional Arabic"/>
          <w:b/>
          <w:bCs/>
          <w:i/>
          <w:iCs/>
          <w:color w:val="000066"/>
          <w:sz w:val="28"/>
          <w:szCs w:val="28"/>
        </w:rPr>
      </w:pPr>
      <w:r w:rsidRPr="001A1B05">
        <w:rPr>
          <w:rFonts w:ascii="Palatino Linotype" w:hAnsi="Palatino Linotype" w:cs="Traditional Arabic"/>
          <w:b/>
          <w:bCs/>
          <w:i/>
          <w:iCs/>
          <w:color w:val="000066"/>
          <w:sz w:val="28"/>
          <w:szCs w:val="28"/>
        </w:rPr>
        <w:t>В мазхаб Ханбали больше раджига, чем марджуг,  то есть больше правильных мнений.</w:t>
      </w:r>
    </w:p>
    <w:p w:rsidR="005A5E70" w:rsidRPr="001A1B05" w:rsidRDefault="005A5E70" w:rsidP="005A5E70">
      <w:pPr>
        <w:ind w:firstLine="708"/>
        <w:jc w:val="both"/>
        <w:rPr>
          <w:rFonts w:ascii="Palatino Linotype" w:hAnsi="Palatino Linotype" w:cs="Traditional Arabic"/>
          <w:b/>
          <w:bCs/>
          <w:i/>
          <w:iCs/>
          <w:color w:val="000066"/>
          <w:sz w:val="28"/>
          <w:szCs w:val="28"/>
          <w:u w:val="single"/>
        </w:rPr>
      </w:pPr>
      <w:r w:rsidRPr="001A1B05">
        <w:rPr>
          <w:rFonts w:ascii="Palatino Linotype" w:hAnsi="Palatino Linotype" w:cs="Traditional Arabic"/>
          <w:b/>
          <w:bCs/>
          <w:i/>
          <w:iCs/>
          <w:color w:val="000066"/>
          <w:sz w:val="28"/>
          <w:szCs w:val="28"/>
        </w:rPr>
        <w:t xml:space="preserve">Как спросили Шейха Аль-Альбани, он сказал: </w:t>
      </w:r>
      <w:r w:rsidRPr="001A1B05">
        <w:rPr>
          <w:rFonts w:ascii="Palatino Linotype" w:hAnsi="Palatino Linotype" w:cs="Traditional Arabic"/>
          <w:b/>
          <w:bCs/>
          <w:i/>
          <w:iCs/>
          <w:color w:val="000066"/>
          <w:sz w:val="28"/>
          <w:szCs w:val="28"/>
          <w:u w:val="single"/>
        </w:rPr>
        <w:t>«Мазхаб Ханбали со стороны доказательства, а Мазхаб Шафи’и  - со стороны фикха»</w:t>
      </w:r>
    </w:p>
    <w:p w:rsidR="003518E9" w:rsidRPr="001A1B05" w:rsidRDefault="00495263" w:rsidP="003518E9">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Разобрав как изучается Гулюмуль-Аслийя</w:t>
      </w:r>
      <w:r w:rsidR="001A1B05">
        <w:rPr>
          <w:rFonts w:ascii="Palatino Linotype" w:hAnsi="Palatino Linotype" w:cs="Traditional Arabic"/>
          <w:sz w:val="28"/>
          <w:szCs w:val="28"/>
        </w:rPr>
        <w:t xml:space="preserve"> (Основные науки)</w:t>
      </w:r>
      <w:r w:rsidRPr="001A1B05">
        <w:rPr>
          <w:rFonts w:ascii="Palatino Linotype" w:hAnsi="Palatino Linotype" w:cs="Traditional Arabic"/>
          <w:sz w:val="28"/>
          <w:szCs w:val="28"/>
        </w:rPr>
        <w:t xml:space="preserve">, таким же образом изучаем Гулюмуль-Мусагида (Вспомогательные науки). Берешь краткий текст, затем постепенно поднимаешься, двигаешься вперед. </w:t>
      </w:r>
      <w:r w:rsidR="003518E9" w:rsidRPr="001A1B05">
        <w:rPr>
          <w:rFonts w:ascii="Palatino Linotype" w:hAnsi="Palatino Linotype" w:cs="Traditional Arabic"/>
          <w:sz w:val="28"/>
          <w:szCs w:val="28"/>
        </w:rPr>
        <w:t>Вспоминал (шейх говорит), что в изучении истории так же заходит история пророка,  мир ему и благословение Аллаха. Для ее изучения будет достаточно того, что написал ибн Хишам (Сира ибн Хишама). Так же в историю заходит те науки, которые назы</w:t>
      </w:r>
      <w:r w:rsidR="001A1B05">
        <w:rPr>
          <w:rFonts w:ascii="Palatino Linotype" w:hAnsi="Palatino Linotype" w:cs="Traditional Arabic"/>
          <w:sz w:val="28"/>
          <w:szCs w:val="28"/>
        </w:rPr>
        <w:t>в</w:t>
      </w:r>
      <w:r w:rsidR="003518E9" w:rsidRPr="001A1B05">
        <w:rPr>
          <w:rFonts w:ascii="Palatino Linotype" w:hAnsi="Palatino Linotype" w:cs="Traditional Arabic"/>
          <w:sz w:val="28"/>
          <w:szCs w:val="28"/>
        </w:rPr>
        <w:t xml:space="preserve">ают Мулах (Вспомогательные науки), читаешь из этого то, что пожелаешь. Вспомогательным наукам необходимо уделять внимание. А это Основы Тафсира, Основы фикха, Терминология хадисов, Наху. Вопрос Наху, который является Грамматикой арабского языка, не достигнешь знания без этой науки. Говорил поэт ибн аль-Уардии:  </w:t>
      </w:r>
    </w:p>
    <w:p w:rsidR="004F7566" w:rsidRPr="001A1B05" w:rsidRDefault="003518E9" w:rsidP="003518E9">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Сделай свою речь красивой</w:t>
      </w:r>
    </w:p>
    <w:p w:rsidR="003518E9" w:rsidRPr="001A1B05" w:rsidRDefault="003518E9" w:rsidP="003518E9">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Ведь тот, кто лишен того</w:t>
      </w:r>
    </w:p>
    <w:p w:rsidR="003518E9" w:rsidRPr="001A1B05" w:rsidRDefault="003518E9" w:rsidP="003518E9">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Чтобы разбираться в указании слов</w:t>
      </w:r>
    </w:p>
    <w:p w:rsidR="003518E9" w:rsidRPr="001A1B05" w:rsidRDefault="003518E9" w:rsidP="003518E9">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Его речь будет испорчен</w:t>
      </w:r>
    </w:p>
    <w:p w:rsidR="001A1B05" w:rsidRDefault="003518E9" w:rsidP="00052467">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Иногда находишь  речь требующего знания с ошибками. Так не пойдет. Как я могу доверять ему в понимании смыслов Книги Аллаха и Сунны, когда он не разбирается в грамматике</w:t>
      </w:r>
      <w:r w:rsidR="003B74EC" w:rsidRPr="001A1B05">
        <w:rPr>
          <w:rFonts w:ascii="Palatino Linotype" w:hAnsi="Palatino Linotype" w:cs="Traditional Arabic"/>
          <w:sz w:val="28"/>
          <w:szCs w:val="28"/>
        </w:rPr>
        <w:t>, ему нет доверия. Он всего лишь будет передавать чужие слова. Однако, если будут вопросы,  в которых придется принимать решения,  а его арабский не хороший, вне сом</w:t>
      </w:r>
      <w:r w:rsidR="00FA4528" w:rsidRPr="001A1B05">
        <w:rPr>
          <w:rFonts w:ascii="Palatino Linotype" w:hAnsi="Palatino Linotype" w:cs="Traditional Arabic"/>
          <w:sz w:val="28"/>
          <w:szCs w:val="28"/>
        </w:rPr>
        <w:t>нения это является недостатком</w:t>
      </w:r>
      <w:r w:rsidR="003B74EC" w:rsidRPr="001A1B05">
        <w:rPr>
          <w:rFonts w:ascii="Palatino Linotype" w:hAnsi="Palatino Linotype" w:cs="Traditional Arabic"/>
          <w:sz w:val="28"/>
          <w:szCs w:val="28"/>
        </w:rPr>
        <w:t>.</w:t>
      </w:r>
      <w:r w:rsidR="001A1B05">
        <w:rPr>
          <w:rFonts w:ascii="Palatino Linotype" w:hAnsi="Palatino Linotype" w:cs="Traditional Arabic"/>
          <w:sz w:val="28"/>
          <w:szCs w:val="28"/>
        </w:rPr>
        <w:t xml:space="preserve"> </w:t>
      </w:r>
    </w:p>
    <w:p w:rsidR="00052467" w:rsidRPr="001A1B05" w:rsidRDefault="00FA4528" w:rsidP="00052467">
      <w:pPr>
        <w:ind w:firstLine="708"/>
        <w:jc w:val="both"/>
        <w:rPr>
          <w:rFonts w:ascii="Palatino Linotype" w:hAnsi="Palatino Linotype" w:cs="Traditional Arabic"/>
          <w:sz w:val="28"/>
          <w:szCs w:val="28"/>
        </w:rPr>
      </w:pPr>
      <w:r w:rsidRPr="001A1B05">
        <w:rPr>
          <w:rFonts w:ascii="Palatino Linotype" w:hAnsi="Palatino Linotype" w:cs="Traditional Arabic"/>
          <w:sz w:val="28"/>
          <w:szCs w:val="28"/>
        </w:rPr>
        <w:t>Необходимо уделять внимание грамматики. Грамматика основы</w:t>
      </w:r>
      <w:r w:rsidR="001A1B05">
        <w:rPr>
          <w:rFonts w:ascii="Palatino Linotype" w:hAnsi="Palatino Linotype" w:cs="Traditional Arabic"/>
          <w:sz w:val="28"/>
          <w:szCs w:val="28"/>
        </w:rPr>
        <w:t>вается на такой вещи, как аль-И</w:t>
      </w:r>
      <w:r w:rsidR="001A1B05" w:rsidRPr="001A1B05">
        <w:rPr>
          <w:rFonts w:ascii="Palatino Linotype" w:hAnsi="Palatino Linotype" w:cs="Traditional Arabic"/>
          <w:sz w:val="28"/>
          <w:szCs w:val="28"/>
        </w:rPr>
        <w:t>’</w:t>
      </w:r>
      <w:r w:rsidRPr="001A1B05">
        <w:rPr>
          <w:rFonts w:ascii="Palatino Linotype" w:hAnsi="Palatino Linotype" w:cs="Traditional Arabic"/>
          <w:sz w:val="28"/>
          <w:szCs w:val="28"/>
        </w:rPr>
        <w:t>раб (Грамматический разбор). Читаешь шейху, затем его разбираешь что захочешь. Читаешь новости в газете, разбирая его грамматически,</w:t>
      </w:r>
      <w:r w:rsidR="001A1B05">
        <w:rPr>
          <w:rFonts w:ascii="Palatino Linotype" w:hAnsi="Palatino Linotype" w:cs="Traditional Arabic"/>
          <w:sz w:val="28"/>
          <w:szCs w:val="28"/>
        </w:rPr>
        <w:t xml:space="preserve"> читаешь суры в Коране, делая И</w:t>
      </w:r>
      <w:r w:rsidR="001A1B05" w:rsidRPr="001A1B05">
        <w:rPr>
          <w:rFonts w:ascii="Palatino Linotype" w:hAnsi="Palatino Linotype" w:cs="Traditional Arabic"/>
          <w:sz w:val="28"/>
          <w:szCs w:val="28"/>
        </w:rPr>
        <w:t>’</w:t>
      </w:r>
      <w:r w:rsidRPr="001A1B05">
        <w:rPr>
          <w:rFonts w:ascii="Palatino Linotype" w:hAnsi="Palatino Linotype" w:cs="Traditional Arabic"/>
          <w:sz w:val="28"/>
          <w:szCs w:val="28"/>
        </w:rPr>
        <w:t xml:space="preserve">раб, разбирая читаешь хадисы. Разбирая его необходимо присутствие на тех собраниях, где изучается грамматика. Необходимо, чтобы он расспрашивал в грамматическом строении  какого-то аята в предложении. Изучая </w:t>
      </w:r>
      <w:r w:rsidR="001A1B05" w:rsidRPr="001A1B05">
        <w:rPr>
          <w:rFonts w:ascii="Palatino Linotype" w:hAnsi="Palatino Linotype" w:cs="Traditional Arabic"/>
          <w:sz w:val="28"/>
          <w:szCs w:val="28"/>
        </w:rPr>
        <w:t>грамматику,</w:t>
      </w:r>
      <w:r w:rsidRPr="001A1B05">
        <w:rPr>
          <w:rFonts w:ascii="Palatino Linotype" w:hAnsi="Palatino Linotype" w:cs="Traditional Arabic"/>
          <w:sz w:val="28"/>
          <w:szCs w:val="28"/>
        </w:rPr>
        <w:t xml:space="preserve"> студент продвинулся дальше, дошел до такой вещи в грамматике, как Альфия ибн Малика</w:t>
      </w:r>
      <w:r w:rsidR="008025CF" w:rsidRPr="001A1B05">
        <w:rPr>
          <w:rFonts w:ascii="Palatino Linotype" w:hAnsi="Palatino Linotype" w:cs="Traditional Arabic"/>
          <w:sz w:val="28"/>
          <w:szCs w:val="28"/>
        </w:rPr>
        <w:t xml:space="preserve"> и в</w:t>
      </w:r>
      <w:r w:rsidRPr="001A1B05">
        <w:rPr>
          <w:rFonts w:ascii="Palatino Linotype" w:hAnsi="Palatino Linotype" w:cs="Traditional Arabic"/>
          <w:sz w:val="28"/>
          <w:szCs w:val="28"/>
        </w:rPr>
        <w:t>ыу</w:t>
      </w:r>
      <w:r w:rsidR="008025CF" w:rsidRPr="001A1B05">
        <w:rPr>
          <w:rFonts w:ascii="Palatino Linotype" w:hAnsi="Palatino Linotype" w:cs="Traditional Arabic"/>
          <w:sz w:val="28"/>
          <w:szCs w:val="28"/>
        </w:rPr>
        <w:t>ч</w:t>
      </w:r>
      <w:r w:rsidRPr="001A1B05">
        <w:rPr>
          <w:rFonts w:ascii="Palatino Linotype" w:hAnsi="Palatino Linotype" w:cs="Traditional Arabic"/>
          <w:sz w:val="28"/>
          <w:szCs w:val="28"/>
        </w:rPr>
        <w:t>и</w:t>
      </w:r>
      <w:r w:rsidR="008025CF" w:rsidRPr="001A1B05">
        <w:rPr>
          <w:rFonts w:ascii="Palatino Linotype" w:hAnsi="Palatino Linotype" w:cs="Traditional Arabic"/>
          <w:sz w:val="28"/>
          <w:szCs w:val="28"/>
        </w:rPr>
        <w:t>л</w:t>
      </w:r>
      <w:r w:rsidRPr="001A1B05">
        <w:rPr>
          <w:rFonts w:ascii="Palatino Linotype" w:hAnsi="Palatino Linotype" w:cs="Traditional Arabic"/>
          <w:sz w:val="28"/>
          <w:szCs w:val="28"/>
        </w:rPr>
        <w:t xml:space="preserve"> ее. Учитель тебе скажет: </w:t>
      </w:r>
      <w:r w:rsidRPr="001A1B05">
        <w:rPr>
          <w:rFonts w:ascii="Palatino Linotype" w:hAnsi="Palatino Linotype" w:cs="Traditional Arabic"/>
          <w:i/>
          <w:iCs/>
          <w:sz w:val="28"/>
          <w:szCs w:val="28"/>
        </w:rPr>
        <w:t xml:space="preserve">«Мухаммадун каадим» </w:t>
      </w:r>
      <w:r w:rsidRPr="001A1B05">
        <w:rPr>
          <w:rFonts w:ascii="Palatino Linotype" w:hAnsi="Palatino Linotype" w:cs="Traditional Arabic"/>
          <w:sz w:val="28"/>
          <w:szCs w:val="28"/>
        </w:rPr>
        <w:t xml:space="preserve">Затем спросит: </w:t>
      </w:r>
      <w:r w:rsidRPr="001A1B05">
        <w:rPr>
          <w:rFonts w:ascii="Palatino Linotype" w:hAnsi="Palatino Linotype" w:cs="Traditional Arabic"/>
          <w:i/>
          <w:iCs/>
          <w:sz w:val="28"/>
          <w:szCs w:val="28"/>
        </w:rPr>
        <w:t>«</w:t>
      </w:r>
      <w:r w:rsidR="008025CF" w:rsidRPr="001A1B05">
        <w:rPr>
          <w:rFonts w:ascii="Palatino Linotype" w:hAnsi="Palatino Linotype" w:cs="Traditional Arabic"/>
          <w:i/>
          <w:iCs/>
          <w:sz w:val="28"/>
          <w:szCs w:val="28"/>
        </w:rPr>
        <w:t>Каким членом</w:t>
      </w:r>
      <w:r w:rsidRPr="001A1B05">
        <w:rPr>
          <w:rFonts w:ascii="Palatino Linotype" w:hAnsi="Palatino Linotype" w:cs="Traditional Arabic"/>
          <w:i/>
          <w:iCs/>
          <w:sz w:val="28"/>
          <w:szCs w:val="28"/>
        </w:rPr>
        <w:t xml:space="preserve"> в предложении является слово Мухаммад»</w:t>
      </w:r>
      <w:r w:rsidRPr="001A1B05">
        <w:rPr>
          <w:rFonts w:ascii="Palatino Linotype" w:hAnsi="Palatino Linotype" w:cs="Traditional Arabic"/>
          <w:sz w:val="28"/>
          <w:szCs w:val="28"/>
        </w:rPr>
        <w:t xml:space="preserve"> Какой у него будет грамматический разбор. </w:t>
      </w:r>
      <w:r w:rsidR="008025CF" w:rsidRPr="001A1B05">
        <w:rPr>
          <w:rFonts w:ascii="Palatino Linotype" w:hAnsi="Palatino Linotype" w:cs="Traditional Arabic"/>
          <w:sz w:val="28"/>
          <w:szCs w:val="28"/>
        </w:rPr>
        <w:t>Студент</w:t>
      </w:r>
      <w:r w:rsidRPr="001A1B05">
        <w:rPr>
          <w:rFonts w:ascii="Palatino Linotype" w:hAnsi="Palatino Linotype" w:cs="Traditional Arabic"/>
          <w:sz w:val="28"/>
          <w:szCs w:val="28"/>
        </w:rPr>
        <w:t xml:space="preserve"> скажет – это мубтада (подлежащее)</w:t>
      </w:r>
      <w:r w:rsidR="008025CF" w:rsidRPr="001A1B05">
        <w:rPr>
          <w:rFonts w:ascii="Palatino Linotype" w:hAnsi="Palatino Linotype" w:cs="Traditional Arabic"/>
          <w:sz w:val="28"/>
          <w:szCs w:val="28"/>
        </w:rPr>
        <w:t xml:space="preserve">. Учитель у студента спросит о доказательстве, почему Мухаммад - мубтада Студент отвечает ему доказательством - словами ибн Малика: </w:t>
      </w:r>
      <w:r w:rsidR="008025CF" w:rsidRPr="001A1B05">
        <w:rPr>
          <w:rFonts w:ascii="Palatino Linotype" w:hAnsi="Palatino Linotype" w:cs="Traditional Arabic"/>
          <w:i/>
          <w:iCs/>
          <w:sz w:val="28"/>
          <w:szCs w:val="28"/>
        </w:rPr>
        <w:t>«Мубтада зейду уа‘аззиру хабар. Ин къульта зейду уа’аззиру мани‘тазар»</w:t>
      </w:r>
      <w:r w:rsidR="008025CF" w:rsidRPr="001A1B05">
        <w:rPr>
          <w:rFonts w:ascii="Palatino Linotype" w:hAnsi="Palatino Linotype" w:cs="Traditional Arabic"/>
          <w:sz w:val="28"/>
          <w:szCs w:val="28"/>
        </w:rPr>
        <w:t xml:space="preserve"> (Кто извинился Зейду, Зейд извинился: Слово Зейд будет мубтада, а слово уа‘аззиру - хабар). Так же например, в аяте</w:t>
      </w:r>
      <w:r w:rsidR="008025CF" w:rsidRPr="001A1B05">
        <w:rPr>
          <w:rFonts w:ascii="Palatino Linotype" w:hAnsi="Palatino Linotype" w:cs="Traditional Arabic"/>
          <w:b/>
          <w:bCs/>
          <w:color w:val="000080"/>
          <w:sz w:val="40"/>
          <w:szCs w:val="40"/>
          <w:rtl/>
        </w:rPr>
        <w:t>{للذين لا يؤمنون بالآخرة مثل السوء}</w:t>
      </w:r>
      <w:r w:rsidR="008025CF" w:rsidRPr="001A1B05">
        <w:rPr>
          <w:rFonts w:ascii="Palatino Linotype" w:hAnsi="Palatino Linotype" w:cs="Traditional Arabic"/>
          <w:sz w:val="28"/>
          <w:szCs w:val="28"/>
        </w:rPr>
        <w:t xml:space="preserve">: Учитель скажет: слово </w:t>
      </w:r>
      <w:r w:rsidR="008025CF" w:rsidRPr="001A1B05">
        <w:rPr>
          <w:rFonts w:ascii="Palatino Linotype" w:hAnsi="Palatino Linotype" w:cs="Traditional Arabic"/>
          <w:b/>
          <w:bCs/>
          <w:color w:val="000080"/>
          <w:sz w:val="40"/>
          <w:szCs w:val="40"/>
          <w:rtl/>
        </w:rPr>
        <w:t>لذين</w:t>
      </w:r>
      <w:r w:rsidR="008025CF" w:rsidRPr="001A1B05">
        <w:rPr>
          <w:rFonts w:ascii="Palatino Linotype" w:hAnsi="Palatino Linotype" w:cs="Traditional Arabic"/>
          <w:b/>
          <w:bCs/>
          <w:color w:val="000080"/>
          <w:sz w:val="40"/>
          <w:szCs w:val="40"/>
        </w:rPr>
        <w:t xml:space="preserve"> </w:t>
      </w:r>
      <w:r w:rsidR="008025CF" w:rsidRPr="001A1B05">
        <w:rPr>
          <w:rFonts w:ascii="Palatino Linotype" w:hAnsi="Palatino Linotype" w:cs="Traditional Arabic"/>
          <w:sz w:val="28"/>
          <w:szCs w:val="28"/>
        </w:rPr>
        <w:t xml:space="preserve">является исмуль-маусуль, необходимо </w:t>
      </w:r>
      <w:r w:rsidR="00052467" w:rsidRPr="001A1B05">
        <w:rPr>
          <w:rFonts w:ascii="Palatino Linotype" w:hAnsi="Palatino Linotype" w:cs="Traditional Arabic"/>
          <w:sz w:val="28"/>
          <w:szCs w:val="28"/>
        </w:rPr>
        <w:t xml:space="preserve">должно </w:t>
      </w:r>
      <w:r w:rsidR="008025CF" w:rsidRPr="001A1B05">
        <w:rPr>
          <w:rFonts w:ascii="Palatino Linotype" w:hAnsi="Palatino Linotype" w:cs="Traditional Arabic"/>
          <w:sz w:val="28"/>
          <w:szCs w:val="28"/>
        </w:rPr>
        <w:t>что-то возвращаться к этому слову. Студент говорит</w:t>
      </w:r>
      <w:r w:rsidR="00052467" w:rsidRPr="001A1B05">
        <w:rPr>
          <w:rFonts w:ascii="Palatino Linotype" w:hAnsi="Palatino Linotype" w:cs="Traditional Arabic"/>
          <w:sz w:val="28"/>
          <w:szCs w:val="28"/>
        </w:rPr>
        <w:t>, что это слово удалено</w:t>
      </w:r>
      <w:r w:rsidR="008025CF" w:rsidRPr="001A1B05">
        <w:rPr>
          <w:rFonts w:ascii="Palatino Linotype" w:hAnsi="Palatino Linotype" w:cs="Traditional Arabic"/>
          <w:sz w:val="28"/>
          <w:szCs w:val="28"/>
        </w:rPr>
        <w:t xml:space="preserve">. А учитель спросит,  какой </w:t>
      </w:r>
      <w:r w:rsidR="00052467" w:rsidRPr="001A1B05">
        <w:rPr>
          <w:rFonts w:ascii="Palatino Linotype" w:hAnsi="Palatino Linotype" w:cs="Traditional Arabic"/>
          <w:sz w:val="28"/>
          <w:szCs w:val="28"/>
        </w:rPr>
        <w:t xml:space="preserve">у него </w:t>
      </w:r>
      <w:r w:rsidR="008025CF" w:rsidRPr="001A1B05">
        <w:rPr>
          <w:rFonts w:ascii="Palatino Linotype" w:hAnsi="Palatino Linotype" w:cs="Traditional Arabic"/>
          <w:sz w:val="28"/>
          <w:szCs w:val="28"/>
        </w:rPr>
        <w:t>доказательство</w:t>
      </w:r>
      <w:r w:rsidR="00052467" w:rsidRPr="001A1B05">
        <w:rPr>
          <w:rFonts w:ascii="Palatino Linotype" w:hAnsi="Palatino Linotype" w:cs="Traditional Arabic"/>
          <w:sz w:val="28"/>
          <w:szCs w:val="28"/>
        </w:rPr>
        <w:t xml:space="preserve"> на то,  что оно удалено</w:t>
      </w:r>
      <w:r w:rsidR="008025CF" w:rsidRPr="001A1B05">
        <w:rPr>
          <w:rFonts w:ascii="Palatino Linotype" w:hAnsi="Palatino Linotype" w:cs="Traditional Arabic"/>
          <w:sz w:val="28"/>
          <w:szCs w:val="28"/>
        </w:rPr>
        <w:t xml:space="preserve">. </w:t>
      </w:r>
      <w:r w:rsidR="001A1B05">
        <w:rPr>
          <w:rFonts w:ascii="Palatino Linotype" w:hAnsi="Palatino Linotype" w:cs="Traditional Arabic"/>
          <w:sz w:val="28"/>
          <w:szCs w:val="28"/>
        </w:rPr>
        <w:t xml:space="preserve"> Студент отвечает так</w:t>
      </w:r>
      <w:r w:rsidR="00052467" w:rsidRPr="001A1B05">
        <w:rPr>
          <w:rFonts w:ascii="Palatino Linotype" w:hAnsi="Palatino Linotype" w:cs="Traditional Arabic"/>
          <w:sz w:val="28"/>
          <w:szCs w:val="28"/>
        </w:rPr>
        <w:t xml:space="preserve">, как сказал ибн Малик: </w:t>
      </w:r>
      <w:r w:rsidR="00052467" w:rsidRPr="001A1B05">
        <w:rPr>
          <w:rFonts w:ascii="Palatino Linotype" w:hAnsi="Palatino Linotype" w:cs="Traditional Arabic"/>
          <w:b/>
          <w:bCs/>
          <w:color w:val="000080"/>
          <w:sz w:val="40"/>
          <w:szCs w:val="40"/>
          <w:rtl/>
        </w:rPr>
        <w:t>والحذف عند</w:t>
      </w:r>
      <w:r w:rsidR="00052467" w:rsidRPr="001A1B05">
        <w:rPr>
          <w:b/>
          <w:bCs/>
          <w:color w:val="000080"/>
          <w:sz w:val="40"/>
          <w:szCs w:val="40"/>
          <w:rtl/>
        </w:rPr>
        <w:t>ھ</w:t>
      </w:r>
      <w:r w:rsidR="00052467" w:rsidRPr="001A1B05">
        <w:rPr>
          <w:rFonts w:ascii="Palatino Linotype" w:hAnsi="Palatino Linotype" w:cs="Traditional Arabic"/>
          <w:b/>
          <w:bCs/>
          <w:color w:val="000080"/>
          <w:sz w:val="40"/>
          <w:szCs w:val="40"/>
          <w:rtl/>
        </w:rPr>
        <w:t>م كثیر منجل</w:t>
      </w:r>
      <w:r w:rsidR="00052467" w:rsidRPr="001A1B05">
        <w:rPr>
          <w:rFonts w:ascii="Palatino Linotype" w:hAnsi="Palatino Linotype" w:cs="Traditional Arabic"/>
          <w:b/>
          <w:bCs/>
          <w:color w:val="000080"/>
          <w:sz w:val="40"/>
          <w:szCs w:val="40"/>
        </w:rPr>
        <w:t xml:space="preserve"> </w:t>
      </w:r>
      <w:r w:rsidR="00052467" w:rsidRPr="001A1B05">
        <w:rPr>
          <w:rFonts w:ascii="Palatino Linotype" w:hAnsi="Palatino Linotype" w:cs="Traditional Arabic"/>
          <w:sz w:val="28"/>
          <w:szCs w:val="28"/>
        </w:rPr>
        <w:t xml:space="preserve">так-то и так-то. (шейх вспомнил часть слов из Альфии) Такая система капитально научит тебя </w:t>
      </w:r>
      <w:r w:rsidR="001A1B05" w:rsidRPr="001A1B05">
        <w:rPr>
          <w:rFonts w:ascii="Palatino Linotype" w:hAnsi="Palatino Linotype" w:cs="Traditional Arabic"/>
          <w:sz w:val="28"/>
          <w:szCs w:val="28"/>
        </w:rPr>
        <w:t>разбираться</w:t>
      </w:r>
      <w:r w:rsidR="00052467" w:rsidRPr="001A1B05">
        <w:rPr>
          <w:rFonts w:ascii="Palatino Linotype" w:hAnsi="Palatino Linotype" w:cs="Traditional Arabic"/>
          <w:sz w:val="28"/>
          <w:szCs w:val="28"/>
        </w:rPr>
        <w:t xml:space="preserve"> в науке Наху. Однако в наше время подобная методика отсутствует. </w:t>
      </w:r>
    </w:p>
    <w:p w:rsidR="004F7566" w:rsidRPr="001A1B05" w:rsidRDefault="00052467" w:rsidP="001A1B05">
      <w:pPr>
        <w:ind w:firstLine="708"/>
        <w:jc w:val="both"/>
        <w:rPr>
          <w:rFonts w:ascii="Palatino Linotype" w:eastAsia="Times New Roman" w:hAnsi="Palatino Linotype" w:cs="Times New Roman"/>
          <w:color w:val="000000"/>
          <w:sz w:val="28"/>
          <w:szCs w:val="28"/>
          <w:rtl/>
        </w:rPr>
      </w:pPr>
      <w:r w:rsidRPr="001A1B05">
        <w:rPr>
          <w:rFonts w:ascii="Palatino Linotype" w:hAnsi="Palatino Linotype" w:cs="Traditional Arabic"/>
          <w:sz w:val="28"/>
          <w:szCs w:val="28"/>
        </w:rPr>
        <w:t>Закончим урок завещанием, призывом к тому, чтобы проявлять усердие в процессе требовании знаний  и придерживаться такой вещи как аль-Манхаджийя (методика). Исламская Община сегодня нуждается в Ученых. Нуждается в требующих знания. Где те, которые направляют людей. Сегодня людей направляют, указывают посредством идей, мнений, какой-то общей образованности, личными выводами. Нет! Воистину, людей направляют посредством знания. Ясного знания, пр</w:t>
      </w:r>
      <w:r w:rsidR="00D26DDF" w:rsidRPr="001A1B05">
        <w:rPr>
          <w:rFonts w:ascii="Palatino Linotype" w:hAnsi="Palatino Linotype" w:cs="Traditional Arabic"/>
          <w:sz w:val="28"/>
          <w:szCs w:val="28"/>
        </w:rPr>
        <w:t>иводя доказательства, п</w:t>
      </w:r>
      <w:r w:rsidRPr="001A1B05">
        <w:rPr>
          <w:rFonts w:ascii="Palatino Linotype" w:hAnsi="Palatino Linotype" w:cs="Traditional Arabic"/>
          <w:sz w:val="28"/>
          <w:szCs w:val="28"/>
        </w:rPr>
        <w:t xml:space="preserve">онимая основу вопроса, приводя слова Ученых, чтобы люди шли по ясному, </w:t>
      </w:r>
      <w:r w:rsidR="00D26DDF" w:rsidRPr="001A1B05">
        <w:rPr>
          <w:rFonts w:ascii="Palatino Linotype" w:hAnsi="Palatino Linotype" w:cs="Traditional Arabic"/>
          <w:sz w:val="28"/>
          <w:szCs w:val="28"/>
        </w:rPr>
        <w:t xml:space="preserve">к </w:t>
      </w:r>
      <w:r w:rsidRPr="001A1B05">
        <w:rPr>
          <w:rFonts w:ascii="Palatino Linotype" w:hAnsi="Palatino Linotype" w:cs="Traditional Arabic"/>
          <w:sz w:val="28"/>
          <w:szCs w:val="28"/>
        </w:rPr>
        <w:t xml:space="preserve">тому, что является прямым путем. </w:t>
      </w:r>
      <w:r w:rsidR="00D26DDF" w:rsidRPr="001A1B05">
        <w:rPr>
          <w:rFonts w:ascii="Palatino Linotype" w:hAnsi="Palatino Linotype" w:cs="Traditional Arabic"/>
          <w:sz w:val="28"/>
          <w:szCs w:val="28"/>
        </w:rPr>
        <w:t xml:space="preserve">И мы нуждаемся на сегодняшний день в требующих знания. Желающих знания много, однако, истинно требующих знаний мало. Кто является истинно требующими знания? Это те, которые идут по правильному пути. По тому пути, по которому шли те, кто был до нас из обладателей знания. И </w:t>
      </w:r>
      <w:r w:rsidR="001A1B05">
        <w:rPr>
          <w:rFonts w:ascii="Palatino Linotype" w:hAnsi="Palatino Linotype" w:cs="Traditional Arabic"/>
          <w:sz w:val="28"/>
          <w:szCs w:val="28"/>
        </w:rPr>
        <w:t>этот путь, тот путь,  на которые</w:t>
      </w:r>
      <w:r w:rsidR="00D26DDF" w:rsidRPr="001A1B05">
        <w:rPr>
          <w:rFonts w:ascii="Palatino Linotype" w:hAnsi="Palatino Linotype" w:cs="Traditional Arabic"/>
          <w:sz w:val="28"/>
          <w:szCs w:val="28"/>
        </w:rPr>
        <w:t xml:space="preserve"> я тебе указал,  о котором я вспомнил.  Если ты применишь эту методику, то по воле Аллаха возьмешь много пользы. Придерживаясь этого пути почувствуешь, что ты в течении года заметно изменился. И почувствуешь,  что ты требующий знания: начал брать знание и понимать. А если будешь пренебрегать методике, просто присутствовать, приходить,  уходить, не беря основы,  то </w:t>
      </w:r>
      <w:r w:rsidR="001A1B05">
        <w:rPr>
          <w:rFonts w:ascii="Palatino Linotype" w:hAnsi="Palatino Linotype" w:cs="Traditional Arabic"/>
          <w:sz w:val="28"/>
          <w:szCs w:val="28"/>
        </w:rPr>
        <w:t>лишишься</w:t>
      </w:r>
      <w:r w:rsidR="00D26DDF" w:rsidRPr="001A1B05">
        <w:rPr>
          <w:rFonts w:ascii="Palatino Linotype" w:hAnsi="Palatino Linotype" w:cs="Traditional Arabic"/>
          <w:sz w:val="28"/>
          <w:szCs w:val="28"/>
        </w:rPr>
        <w:t xml:space="preserve"> знания в зависимости от того,  насколько ты пренебрег методике. Я прошу Всевышнего, осветит мою и ваши сердца прямым путем и сделает нас из требующих знания, которые боятся Его.</w:t>
      </w:r>
      <w:r w:rsidR="00B3192C" w:rsidRPr="001A1B05">
        <w:rPr>
          <w:rFonts w:ascii="Palatino Linotype" w:hAnsi="Palatino Linotype" w:cs="Traditional Arabic"/>
          <w:sz w:val="28"/>
          <w:szCs w:val="28"/>
        </w:rPr>
        <w:t xml:space="preserve"> И чтобы Он сделал нас имама, </w:t>
      </w:r>
      <w:r w:rsidR="00213963" w:rsidRPr="001A1B05">
        <w:rPr>
          <w:rFonts w:ascii="Palatino Linotype" w:hAnsi="Palatino Linotype" w:cs="Traditional Arabic"/>
          <w:sz w:val="28"/>
          <w:szCs w:val="28"/>
        </w:rPr>
        <w:t xml:space="preserve">который укажет </w:t>
      </w:r>
      <w:r w:rsidR="00B3192C" w:rsidRPr="001A1B05">
        <w:rPr>
          <w:rFonts w:ascii="Palatino Linotype" w:hAnsi="Palatino Linotype" w:cs="Traditional Arabic"/>
          <w:sz w:val="28"/>
          <w:szCs w:val="28"/>
        </w:rPr>
        <w:t xml:space="preserve">тому,  кто заблудился, </w:t>
      </w:r>
      <w:r w:rsidR="00213963" w:rsidRPr="001A1B05">
        <w:rPr>
          <w:rFonts w:ascii="Palatino Linotype" w:hAnsi="Palatino Linotype" w:cs="Traditional Arabic"/>
          <w:sz w:val="28"/>
          <w:szCs w:val="28"/>
        </w:rPr>
        <w:t>на прямой путь</w:t>
      </w:r>
      <w:r w:rsidR="00B3192C" w:rsidRPr="001A1B05">
        <w:rPr>
          <w:rFonts w:ascii="Palatino Linotype" w:hAnsi="Palatino Linotype" w:cs="Traditional Arabic"/>
          <w:sz w:val="28"/>
          <w:szCs w:val="28"/>
        </w:rPr>
        <w:t>. Я прошу для каждого присутствующего,  чтобы Аллах дал ему хороший конец жизни и облегчить нам достижение добра где бы мы ни были. И чтобы не предоставлял нас самих себе ни на мгновение. Чтобы Он направил нас к тому слову и делу, Который Он любит и</w:t>
      </w:r>
      <w:r w:rsidR="001A1B05" w:rsidRPr="001A1B05">
        <w:rPr>
          <w:rFonts w:ascii="Palatino Linotype" w:hAnsi="Palatino Linotype" w:cs="Traditional Arabic"/>
          <w:sz w:val="28"/>
          <w:szCs w:val="28"/>
        </w:rPr>
        <w:t xml:space="preserve"> К</w:t>
      </w:r>
      <w:r w:rsidR="00B3192C" w:rsidRPr="001A1B05">
        <w:rPr>
          <w:rFonts w:ascii="Palatino Linotype" w:hAnsi="Palatino Linotype" w:cs="Traditional Arabic"/>
          <w:sz w:val="28"/>
          <w:szCs w:val="28"/>
        </w:rPr>
        <w:t xml:space="preserve">оторыми Он доволен. </w:t>
      </w:r>
      <w:r w:rsidR="00B3192C" w:rsidRPr="001A1B05">
        <w:rPr>
          <w:rFonts w:ascii="Palatino Linotype" w:eastAsia="Times New Roman" w:hAnsi="Palatino Linotype" w:cs="Times New Roman"/>
          <w:color w:val="000000"/>
          <w:sz w:val="28"/>
          <w:szCs w:val="28"/>
        </w:rPr>
        <w:t>Твой Господь, Господь могущества, пречист и далек от того, что они приписывают Ему. Мир посланникам! Хвала Аллаху, Господу миров!</w:t>
      </w:r>
    </w:p>
    <w:p w:rsidR="004F7566" w:rsidRPr="00F23496" w:rsidRDefault="004F7566" w:rsidP="00B3192C">
      <w:pPr>
        <w:jc w:val="center"/>
        <w:rPr>
          <w:rFonts w:ascii="Palatino Linotype" w:hAnsi="Palatino Linotype" w:cs="Traditional Arabic"/>
          <w:b/>
          <w:bCs/>
          <w:sz w:val="40"/>
          <w:szCs w:val="40"/>
        </w:rPr>
      </w:pPr>
      <w:r w:rsidRPr="00F23496">
        <w:rPr>
          <w:rFonts w:ascii="Palatino Linotype" w:hAnsi="Palatino Linotype" w:cs="Traditional Arabic"/>
          <w:b/>
          <w:bCs/>
          <w:sz w:val="40"/>
          <w:szCs w:val="40"/>
          <w:rtl/>
        </w:rPr>
        <w:t>وصلى الله وسلم على نبينا محمد وعلى آله وصحبه</w:t>
      </w:r>
    </w:p>
    <w:p w:rsidR="00B3192C" w:rsidRPr="001A1B05" w:rsidRDefault="00B3192C" w:rsidP="00B3192C">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Указали на тот путь, который требующий знания становится ученым.</w:t>
      </w:r>
    </w:p>
    <w:p w:rsidR="00412646" w:rsidRPr="001A1B05" w:rsidRDefault="00412646" w:rsidP="00B3192C">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Тот, кто слушается словами ученых, тот обретет ученых,  а тот, кто ослушается словам ученых, тот потерпит убыток. Не нужно делать личные выводы, личные планы, пренебрегать словам ученых.</w:t>
      </w:r>
    </w:p>
    <w:p w:rsidR="000F262C" w:rsidRPr="001A1B05" w:rsidRDefault="000F262C" w:rsidP="00B3192C">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Знание исчезает со смертью ученых. Берите знание, пока не исчезнет знание.</w:t>
      </w:r>
    </w:p>
    <w:p w:rsidR="000F262C" w:rsidRPr="001A1B05" w:rsidRDefault="000F262C" w:rsidP="00B3192C">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Общеизвестно, в религии вещи должны взвешиваться. Весы знания. Одна чаша – Коран и Сунна. Другая – вещь, которую мы хотим взвесить. Насколько соблюдается баланс между Корана, Достоверной Сунны и вещью.</w:t>
      </w:r>
    </w:p>
    <w:p w:rsidR="000F262C" w:rsidRPr="001A1B05" w:rsidRDefault="000F262C" w:rsidP="001A1B05">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Необходимо подходить вещам так, как подходили праведные предшественники.</w:t>
      </w:r>
    </w:p>
    <w:p w:rsidR="000F262C" w:rsidRPr="001A1B05" w:rsidRDefault="000F262C" w:rsidP="000F262C">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Знание – это 3 вещи: Сказал Аллах, сказал Пророк, сказали сподвижники.</w:t>
      </w:r>
    </w:p>
    <w:p w:rsidR="000F262C" w:rsidRPr="001A1B05" w:rsidRDefault="000F262C" w:rsidP="000F262C">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 xml:space="preserve">Заучивание и понимание знания. Разные уровни – не порицаемо. Не отчаивайся. </w:t>
      </w:r>
    </w:p>
    <w:p w:rsidR="0098419E" w:rsidRPr="001A1B05" w:rsidRDefault="0098419E" w:rsidP="000F262C">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 xml:space="preserve">Правило: Каждому облегчено  то, для чего он создан. </w:t>
      </w:r>
    </w:p>
    <w:p w:rsidR="0050008C" w:rsidRPr="001A1B05" w:rsidRDefault="0050008C" w:rsidP="001A1B05">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Каждому из нас нужно признавать свою слабость, то, что он никогда не сможет выйти за границы слов Всевышнего</w:t>
      </w:r>
      <w:r w:rsidR="001A1B05">
        <w:rPr>
          <w:rFonts w:ascii="Palatino Linotype" w:hAnsi="Palatino Linotype" w:cs="Traditional Arabic"/>
          <w:b/>
          <w:bCs/>
          <w:i/>
          <w:iCs/>
          <w:color w:val="000080"/>
          <w:sz w:val="28"/>
          <w:szCs w:val="28"/>
        </w:rPr>
        <w:t>:</w:t>
      </w:r>
      <w:r w:rsidRPr="001A1B05">
        <w:rPr>
          <w:rFonts w:ascii="Palatino Linotype" w:hAnsi="Palatino Linotype" w:cs="Traditional Arabic"/>
          <w:b/>
          <w:bCs/>
          <w:i/>
          <w:iCs/>
          <w:color w:val="000080"/>
          <w:sz w:val="28"/>
          <w:szCs w:val="28"/>
        </w:rPr>
        <w:t xml:space="preserve"> «И дано вам из знания очень мало» </w:t>
      </w:r>
    </w:p>
    <w:p w:rsidR="0050008C" w:rsidRPr="001A1B05" w:rsidRDefault="0050008C" w:rsidP="0050008C">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 xml:space="preserve">Искренность и признание своей </w:t>
      </w:r>
      <w:r w:rsidR="001A1B05" w:rsidRPr="001A1B05">
        <w:rPr>
          <w:rFonts w:ascii="Palatino Linotype" w:hAnsi="Palatino Linotype" w:cs="Traditional Arabic"/>
          <w:b/>
          <w:bCs/>
          <w:i/>
          <w:iCs/>
          <w:color w:val="000080"/>
          <w:sz w:val="28"/>
          <w:szCs w:val="28"/>
        </w:rPr>
        <w:t>слабости,</w:t>
      </w:r>
      <w:r w:rsidRPr="001A1B05">
        <w:rPr>
          <w:rFonts w:ascii="Palatino Linotype" w:hAnsi="Palatino Linotype" w:cs="Traditional Arabic"/>
          <w:b/>
          <w:bCs/>
          <w:i/>
          <w:iCs/>
          <w:color w:val="000080"/>
          <w:sz w:val="28"/>
          <w:szCs w:val="28"/>
        </w:rPr>
        <w:t xml:space="preserve"> так как нет знанию границы.</w:t>
      </w:r>
    </w:p>
    <w:p w:rsidR="0050008C" w:rsidRPr="001A1B05" w:rsidRDefault="0050008C" w:rsidP="001A1B05">
      <w:pPr>
        <w:ind w:firstLine="708"/>
        <w:jc w:val="both"/>
        <w:rPr>
          <w:rFonts w:ascii="Palatino Linotype" w:hAnsi="Palatino Linotype" w:cs="Traditional Arabic"/>
          <w:b/>
          <w:bCs/>
          <w:i/>
          <w:iCs/>
          <w:color w:val="000080"/>
          <w:sz w:val="28"/>
          <w:szCs w:val="28"/>
        </w:rPr>
      </w:pPr>
      <w:r w:rsidRPr="001A1B05">
        <w:rPr>
          <w:rFonts w:ascii="Palatino Linotype" w:hAnsi="Palatino Linotype" w:cs="Traditional Arabic"/>
          <w:b/>
          <w:bCs/>
          <w:i/>
          <w:iCs/>
          <w:color w:val="000080"/>
          <w:sz w:val="28"/>
          <w:szCs w:val="28"/>
        </w:rPr>
        <w:t xml:space="preserve"> Аллах возвышает самых знающих, потому что он</w:t>
      </w:r>
      <w:r w:rsidR="001A1B05">
        <w:rPr>
          <w:rFonts w:ascii="Palatino Linotype" w:hAnsi="Palatino Linotype" w:cs="Traditional Arabic"/>
          <w:b/>
          <w:bCs/>
          <w:i/>
          <w:iCs/>
          <w:color w:val="000080"/>
          <w:sz w:val="28"/>
          <w:szCs w:val="28"/>
        </w:rPr>
        <w:t xml:space="preserve"> (знающий)</w:t>
      </w:r>
      <w:r w:rsidRPr="001A1B05">
        <w:rPr>
          <w:rFonts w:ascii="Palatino Linotype" w:hAnsi="Palatino Linotype" w:cs="Traditional Arabic"/>
          <w:b/>
          <w:bCs/>
          <w:i/>
          <w:iCs/>
          <w:color w:val="000080"/>
          <w:sz w:val="28"/>
          <w:szCs w:val="28"/>
        </w:rPr>
        <w:t xml:space="preserve"> сильно боится Аллаха. </w:t>
      </w:r>
    </w:p>
    <w:p w:rsidR="0050008C" w:rsidRPr="001A1B05" w:rsidRDefault="001A1B05" w:rsidP="0050008C">
      <w:pPr>
        <w:ind w:firstLine="708"/>
        <w:jc w:val="both"/>
        <w:rPr>
          <w:rFonts w:ascii="Palatino Linotype" w:hAnsi="Palatino Linotype" w:cs="Traditional Arabic"/>
          <w:b/>
          <w:bCs/>
          <w:i/>
          <w:iCs/>
          <w:color w:val="000080"/>
          <w:sz w:val="28"/>
          <w:szCs w:val="28"/>
        </w:rPr>
      </w:pPr>
      <w:r>
        <w:rPr>
          <w:rFonts w:ascii="Palatino Linotype" w:hAnsi="Palatino Linotype" w:cs="Traditional Arabic"/>
          <w:b/>
          <w:bCs/>
          <w:i/>
          <w:iCs/>
          <w:color w:val="000080"/>
          <w:sz w:val="28"/>
          <w:szCs w:val="28"/>
        </w:rPr>
        <w:t>Ученые  - наследники</w:t>
      </w:r>
      <w:r w:rsidR="0050008C" w:rsidRPr="001A1B05">
        <w:rPr>
          <w:rFonts w:ascii="Palatino Linotype" w:hAnsi="Palatino Linotype" w:cs="Traditional Arabic"/>
          <w:b/>
          <w:bCs/>
          <w:i/>
          <w:iCs/>
          <w:color w:val="000080"/>
          <w:sz w:val="28"/>
          <w:szCs w:val="28"/>
        </w:rPr>
        <w:t xml:space="preserve"> пророков. </w:t>
      </w:r>
    </w:p>
    <w:p w:rsidR="001A1B05" w:rsidRPr="001A1B05" w:rsidRDefault="001A1B05" w:rsidP="0050008C">
      <w:pPr>
        <w:ind w:firstLine="708"/>
        <w:jc w:val="both"/>
        <w:rPr>
          <w:rFonts w:ascii="Palatino Linotype" w:hAnsi="Palatino Linotype" w:cs="Traditional Arabic"/>
          <w:b/>
          <w:bCs/>
          <w:i/>
          <w:iCs/>
          <w:color w:val="000080"/>
          <w:sz w:val="28"/>
          <w:szCs w:val="28"/>
        </w:rPr>
      </w:pPr>
      <w:r w:rsidRPr="001A1B05">
        <w:rPr>
          <w:rFonts w:ascii="Palatino Linotype" w:hAnsi="Palatino Linotype"/>
          <w:color w:val="000066"/>
          <w:sz w:val="28"/>
          <w:szCs w:val="28"/>
        </w:rPr>
        <w:t>Всевышний Аллах сказал:</w:t>
      </w:r>
      <w:r>
        <w:rPr>
          <w:rFonts w:ascii="Palatino Linotype" w:hAnsi="Palatino Linotype"/>
          <w:b/>
          <w:bCs/>
          <w:color w:val="000066"/>
          <w:sz w:val="28"/>
          <w:szCs w:val="28"/>
        </w:rPr>
        <w:t xml:space="preserve"> </w:t>
      </w:r>
      <w:r w:rsidRPr="001A1B05">
        <w:rPr>
          <w:rFonts w:ascii="Palatino Linotype" w:hAnsi="Palatino Linotype"/>
          <w:b/>
          <w:bCs/>
          <w:color w:val="000066"/>
          <w:sz w:val="28"/>
          <w:szCs w:val="28"/>
        </w:rPr>
        <w:t>Аллах возвышает по степеням тех из вас, кто уверовал, и тех, кому даровано знание.</w:t>
      </w:r>
      <w:r w:rsidRPr="001A1B05">
        <w:rPr>
          <w:rStyle w:val="apple-converted-space"/>
          <w:rFonts w:ascii="Palatino Linotype" w:hAnsi="Palatino Linotype"/>
          <w:color w:val="000000"/>
          <w:sz w:val="26"/>
          <w:szCs w:val="26"/>
        </w:rPr>
        <w:t> </w:t>
      </w:r>
      <w:r w:rsidRPr="001A1B05">
        <w:rPr>
          <w:rStyle w:val="apple-converted-space"/>
          <w:rFonts w:ascii="Palatino Linotype" w:hAnsi="Palatino Linotype"/>
          <w:color w:val="000000"/>
          <w:sz w:val="24"/>
          <w:szCs w:val="24"/>
        </w:rPr>
        <w:t>(Сура аль-Муджадаля 58:11)</w:t>
      </w:r>
    </w:p>
    <w:p w:rsidR="00311260" w:rsidRDefault="004F7566" w:rsidP="00311260">
      <w:pPr>
        <w:jc w:val="both"/>
        <w:rPr>
          <w:rFonts w:ascii="Palatino Linotype" w:hAnsi="Palatino Linotype" w:cs="Traditional Arabic"/>
          <w:sz w:val="28"/>
          <w:szCs w:val="28"/>
        </w:rPr>
      </w:pPr>
      <w:r>
        <w:rPr>
          <w:rFonts w:ascii="Palatino Linotype" w:hAnsi="Palatino Linotype" w:cs="Traditional Arabic"/>
          <w:sz w:val="28"/>
          <w:szCs w:val="28"/>
        </w:rPr>
        <w:tab/>
      </w:r>
    </w:p>
    <w:p w:rsidR="00311260" w:rsidRDefault="00311260" w:rsidP="00311260">
      <w:pPr>
        <w:ind w:firstLine="708"/>
        <w:jc w:val="both"/>
        <w:rPr>
          <w:rFonts w:ascii="Palatino Linotype" w:hAnsi="Palatino Linotype" w:cs="Traditional Arabic"/>
          <w:sz w:val="28"/>
          <w:szCs w:val="28"/>
        </w:rPr>
      </w:pPr>
    </w:p>
    <w:p w:rsidR="004F7566" w:rsidRDefault="004F7566" w:rsidP="00311260">
      <w:pPr>
        <w:ind w:firstLine="708"/>
        <w:jc w:val="both"/>
        <w:rPr>
          <w:rFonts w:ascii="Palatino Linotype" w:hAnsi="Palatino Linotype" w:cs="Traditional Arabic"/>
          <w:sz w:val="28"/>
          <w:szCs w:val="28"/>
        </w:rPr>
      </w:pPr>
      <w:r>
        <w:rPr>
          <w:rFonts w:ascii="Palatino Linotype" w:hAnsi="Palatino Linotype" w:cs="Traditional Arabic"/>
          <w:sz w:val="28"/>
          <w:szCs w:val="28"/>
        </w:rPr>
        <w:t>Чтение и изучение книги «Манхадж в требовании знаний» шейха Салиха Али Шейха, да сохранит его Аллах.</w:t>
      </w:r>
    </w:p>
    <w:p w:rsidR="004F7566" w:rsidRDefault="004F7566" w:rsidP="00B652A9">
      <w:pPr>
        <w:jc w:val="both"/>
        <w:rPr>
          <w:rFonts w:ascii="Palatino Linotype" w:hAnsi="Palatino Linotype" w:cs="Traditional Arabic"/>
          <w:sz w:val="28"/>
          <w:szCs w:val="28"/>
        </w:rPr>
      </w:pPr>
      <w:r>
        <w:rPr>
          <w:rFonts w:ascii="Palatino Linotype" w:hAnsi="Palatino Linotype" w:cs="Traditional Arabic"/>
          <w:sz w:val="28"/>
          <w:szCs w:val="28"/>
        </w:rPr>
        <w:tab/>
        <w:t>1. Знание — милость от Аллаха. Чистота сердца — восприятие знаний. Достоинство знания, превосходство знающего над простым поклоняющимся. Проблемы в требовании знания. Ознакомление с автором книги Салихом ибн Абдульазиз Али Шейхом, да сохранит его Аллах. Разъяснение вступления книги: 1) Басмалла. 2) Хвала Аллаху. 3) Имена Аллаха — ар-Рахман и ар-Рахим. Хидая — прямой путь. Два столпа Хидая: знание и совершение дел в соответствии с ним. Хидая иршад. Хидая тауфик. Два вида болезней: тела и сердца. Болезни сердца также два вида: страсти и сомнения, и их излечение. Вилая (покровительство) Аллаха — общее и конкретное. Искусство вступления; разбор мольбы шейха Салиха</w:t>
      </w:r>
    </w:p>
    <w:p w:rsidR="004F7566" w:rsidRDefault="004F7566" w:rsidP="00B652A9">
      <w:pPr>
        <w:jc w:val="both"/>
        <w:rPr>
          <w:rFonts w:ascii="Palatino Linotype" w:hAnsi="Palatino Linotype" w:cs="Traditional Arabic"/>
          <w:sz w:val="28"/>
          <w:szCs w:val="28"/>
        </w:rPr>
      </w:pPr>
      <w:r>
        <w:rPr>
          <w:rFonts w:ascii="Palatino Linotype" w:hAnsi="Palatino Linotype" w:cs="Traditional Arabic"/>
          <w:sz w:val="28"/>
          <w:szCs w:val="28"/>
        </w:rPr>
        <w:tab/>
        <w:t>2. Болезни, препятствующие достижению знаний. Основательность и последовательность в требовании знаний. Важность правил требования знаний. Разница между знанием и просвещением. Два качества необходимые требующему знания: 1) чтобы шел по пути саляфов в требовании знаний и 2) должен приучить себя тратить все свое время и чтобы не надоедало ему это. Хадис Хатыб аль-Багдади. Заучивание наизусть: заученное — есть знание. Решительность в требовании знаний. Пользы присутствия на собраниях знаний. Искренность в требовании знаний, так как требование знание — это поклонение</w:t>
      </w:r>
    </w:p>
    <w:p w:rsidR="004F7566" w:rsidRDefault="004F7566" w:rsidP="00B652A9">
      <w:pPr>
        <w:jc w:val="both"/>
        <w:rPr>
          <w:rFonts w:ascii="Palatino Linotype" w:hAnsi="Palatino Linotype" w:cs="Traditional Arabic"/>
          <w:sz w:val="28"/>
          <w:szCs w:val="28"/>
        </w:rPr>
      </w:pPr>
      <w:r>
        <w:rPr>
          <w:rFonts w:ascii="Palatino Linotype" w:hAnsi="Palatino Linotype" w:cs="Traditional Arabic"/>
          <w:sz w:val="28"/>
          <w:szCs w:val="28"/>
        </w:rPr>
        <w:tab/>
        <w:t>3. Искренность в намерении: 1) Избавление от невежества как себя, так и других; 2) Приобретение хошийя (боязни); 3) Защита шариата. Завещание Абу Дарды, да будет доволен им Аллах. Полезное знание, его сравнение с дождем. Таклид (слепое следование). Качество требующего знания — мягкость (рифк). Знание собирается по немного в течение продолжительного времени</w:t>
      </w:r>
      <w:r w:rsidR="00311260">
        <w:rPr>
          <w:rFonts w:ascii="Palatino Linotype" w:hAnsi="Palatino Linotype" w:cs="Traditional Arabic"/>
          <w:sz w:val="28"/>
          <w:szCs w:val="28"/>
        </w:rPr>
        <w:t>.</w:t>
      </w:r>
    </w:p>
    <w:p w:rsidR="00754152" w:rsidRDefault="00754152" w:rsidP="00B652A9"/>
    <w:sectPr w:rsidR="00754152" w:rsidSect="001A1B05">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3D05" w:rsidRDefault="00373D05" w:rsidP="004F7566">
      <w:pPr>
        <w:spacing w:after="0" w:line="240" w:lineRule="auto"/>
      </w:pPr>
      <w:r>
        <w:separator/>
      </w:r>
    </w:p>
  </w:endnote>
  <w:endnote w:type="continuationSeparator" w:id="1">
    <w:p w:rsidR="00373D05" w:rsidRDefault="00373D05" w:rsidP="004F75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Palatino Linotype">
    <w:panose1 w:val="02040502050505030304"/>
    <w:charset w:val="CC"/>
    <w:family w:val="roman"/>
    <w:pitch w:val="variable"/>
    <w:sig w:usb0="E0000287" w:usb1="40000013"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HQPB2">
    <w:panose1 w:val="00000000000000000000"/>
    <w:charset w:val="02"/>
    <w:family w:val="auto"/>
    <w:pitch w:val="variable"/>
    <w:sig w:usb0="00000000" w:usb1="10000000" w:usb2="00000000" w:usb3="00000000" w:csb0="80000000" w:csb1="00000000"/>
  </w:font>
  <w:font w:name="HQPB4">
    <w:panose1 w:val="00000000000000000000"/>
    <w:charset w:val="02"/>
    <w:family w:val="auto"/>
    <w:pitch w:val="variable"/>
    <w:sig w:usb0="00000000" w:usb1="10000000" w:usb2="00000000" w:usb3="00000000" w:csb0="80000000" w:csb1="00000000"/>
  </w:font>
  <w:font w:name="HQPB5">
    <w:panose1 w:val="00000000000000000000"/>
    <w:charset w:val="02"/>
    <w:family w:val="auto"/>
    <w:pitch w:val="variable"/>
    <w:sig w:usb0="00000000" w:usb1="10000000" w:usb2="00000000" w:usb3="00000000" w:csb0="80000000" w:csb1="00000000"/>
  </w:font>
  <w:font w:name="HQPB1">
    <w:panose1 w:val="00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normal text)">
    <w:altName w:val="Times New Roman"/>
    <w:charset w:val="00"/>
    <w:family w:val="roman"/>
    <w:pitch w:val="default"/>
    <w:sig w:usb0="00000000" w:usb1="00000000" w:usb2="00000000" w:usb3="00000000" w:csb0="00000000" w:csb1="00000000"/>
  </w:font>
  <w:font w:name="HQPB3">
    <w:panose1 w:val="00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3D05" w:rsidRDefault="00373D05" w:rsidP="004F7566">
      <w:pPr>
        <w:spacing w:after="0" w:line="240" w:lineRule="auto"/>
      </w:pPr>
      <w:r>
        <w:separator/>
      </w:r>
    </w:p>
  </w:footnote>
  <w:footnote w:type="continuationSeparator" w:id="1">
    <w:p w:rsidR="00373D05" w:rsidRDefault="00373D05" w:rsidP="004F7566">
      <w:pPr>
        <w:spacing w:after="0" w:line="240" w:lineRule="auto"/>
      </w:pPr>
      <w:r>
        <w:continuationSeparator/>
      </w:r>
    </w:p>
  </w:footnote>
  <w:footnote w:id="2">
    <w:p w:rsidR="001A1B05" w:rsidRDefault="001A1B05" w:rsidP="004F7566">
      <w:pPr>
        <w:jc w:val="center"/>
        <w:rPr>
          <w:rFonts w:ascii="Book Antiqua" w:hAnsi="Book Antiqua" w:cs="Book Antiqua"/>
          <w:b/>
          <w:bCs/>
          <w:color w:val="008000"/>
          <w:sz w:val="20"/>
          <w:szCs w:val="20"/>
        </w:rPr>
      </w:pPr>
      <w:r>
        <w:rPr>
          <w:rStyle w:val="a3"/>
          <w:rFonts w:ascii="Palatino Linotype" w:hAnsi="Palatino Linotype"/>
        </w:rPr>
        <w:footnoteRef/>
      </w:r>
      <w:r>
        <w:rPr>
          <w:rFonts w:ascii="Book Antiqua" w:hAnsi="Book Antiqua"/>
          <w:sz w:val="20"/>
          <w:szCs w:val="20"/>
        </w:rPr>
        <w:tab/>
        <w:t xml:space="preserve"> </w:t>
      </w:r>
      <w:r>
        <w:rPr>
          <w:rFonts w:ascii="Book Antiqua" w:hAnsi="Book Antiqua" w:cs="Book Antiqua"/>
          <w:b/>
          <w:bCs/>
          <w:color w:val="008000"/>
          <w:sz w:val="24"/>
          <w:szCs w:val="24"/>
        </w:rPr>
        <w:t>С</w:t>
      </w:r>
      <w:r>
        <w:rPr>
          <w:rFonts w:ascii="Book Antiqua" w:hAnsi="Book Antiqua" w:cs="Book Antiqua"/>
          <w:b/>
          <w:bCs/>
          <w:color w:val="008000"/>
          <w:sz w:val="20"/>
          <w:szCs w:val="20"/>
        </w:rPr>
        <w:t>ледование по пути пророка (мир ему и благословение Аллаха) заключается в четырех вещах:</w:t>
      </w:r>
    </w:p>
    <w:p w:rsidR="001A1B05" w:rsidRDefault="001A1B05" w:rsidP="004F7566">
      <w:pPr>
        <w:jc w:val="both"/>
        <w:rPr>
          <w:rFonts w:ascii="Book Antiqua" w:hAnsi="Book Antiqua" w:cs="Book Antiqua"/>
          <w:i/>
          <w:iCs/>
          <w:sz w:val="20"/>
          <w:szCs w:val="20"/>
        </w:rPr>
      </w:pPr>
      <w:r>
        <w:rPr>
          <w:rFonts w:ascii="Book Antiqua" w:hAnsi="Book Antiqua" w:cs="Book Antiqua"/>
          <w:sz w:val="20"/>
          <w:szCs w:val="20"/>
        </w:rPr>
        <w:tab/>
      </w:r>
      <w:r>
        <w:rPr>
          <w:rFonts w:ascii="Book Antiqua" w:hAnsi="Book Antiqua" w:cs="Book Antiqua"/>
          <w:i/>
          <w:iCs/>
          <w:sz w:val="20"/>
          <w:szCs w:val="20"/>
        </w:rPr>
        <w:t>1) Полное подчинение тому, что он нам приказал.</w:t>
      </w:r>
    </w:p>
    <w:p w:rsidR="001A1B05" w:rsidRDefault="001A1B05" w:rsidP="00F86CA1">
      <w:pPr>
        <w:bidi/>
        <w:jc w:val="center"/>
        <w:rPr>
          <w:rFonts w:ascii="HQPB4" w:hAnsi="HQPB4"/>
          <w:sz w:val="20"/>
          <w:szCs w:val="20"/>
        </w:rPr>
      </w:pPr>
      <w:r>
        <w:rPr>
          <w:rFonts w:ascii="HQPB2" w:hAnsi="HQPB2"/>
          <w:sz w:val="20"/>
          <w:szCs w:val="20"/>
        </w:rPr>
        <w:tab/>
      </w:r>
      <w:r>
        <w:rPr>
          <w:rFonts w:ascii="HQPB2" w:hAnsi="HQPB2"/>
          <w:sz w:val="20"/>
          <w:szCs w:val="20"/>
        </w:rPr>
        <w:t></w:t>
      </w:r>
      <w:r>
        <w:rPr>
          <w:rFonts w:ascii="HQPB4" w:hAnsi="HQPB4"/>
          <w:sz w:val="20"/>
          <w:szCs w:val="20"/>
        </w:rPr>
        <w:t></w:t>
      </w:r>
      <w:r>
        <w:rPr>
          <w:rFonts w:ascii="HQPB2" w:hAnsi="HQPB2"/>
          <w:sz w:val="20"/>
          <w:szCs w:val="20"/>
        </w:rPr>
        <w:t></w:t>
      </w:r>
      <w:r>
        <w:rPr>
          <w:rFonts w:ascii="HQPB5" w:hAnsi="HQPB5"/>
          <w:sz w:val="20"/>
          <w:szCs w:val="20"/>
        </w:rPr>
        <w:t></w:t>
      </w:r>
      <w:r>
        <w:rPr>
          <w:rFonts w:ascii="HQPB2" w:hAnsi="HQPB2"/>
          <w:sz w:val="20"/>
          <w:szCs w:val="20"/>
        </w:rPr>
        <w:t></w:t>
      </w:r>
      <w:r>
        <w:rPr>
          <w:rFonts w:ascii="HQPB2" w:hAnsi="HQPB2"/>
          <w:sz w:val="20"/>
          <w:szCs w:val="20"/>
        </w:rPr>
        <w:t></w:t>
      </w:r>
      <w:r>
        <w:rPr>
          <w:rFonts w:ascii="HQPB4" w:hAnsi="HQPB4"/>
          <w:sz w:val="20"/>
          <w:szCs w:val="20"/>
        </w:rPr>
        <w:t></w:t>
      </w:r>
      <w:r>
        <w:rPr>
          <w:rFonts w:ascii="HQPB1" w:hAnsi="HQPB1"/>
          <w:sz w:val="20"/>
          <w:szCs w:val="20"/>
        </w:rPr>
        <w:t></w:t>
      </w:r>
      <w:r>
        <w:rPr>
          <w:rFonts w:ascii="HQPB4" w:hAnsi="HQPB4"/>
          <w:sz w:val="20"/>
          <w:szCs w:val="20"/>
        </w:rPr>
        <w:t></w:t>
      </w:r>
      <w:r>
        <w:rPr>
          <w:rFonts w:ascii="HQPB1" w:hAnsi="HQPB1"/>
          <w:sz w:val="20"/>
          <w:szCs w:val="20"/>
        </w:rPr>
        <w:t></w:t>
      </w:r>
      <w:r>
        <w:rPr>
          <w:rFonts w:ascii="HQPB2" w:hAnsi="HQPB2"/>
          <w:sz w:val="20"/>
          <w:szCs w:val="20"/>
        </w:rPr>
        <w:t></w:t>
      </w:r>
      <w:r>
        <w:rPr>
          <w:rFonts w:ascii="HQPB5" w:hAnsi="HQPB5"/>
          <w:sz w:val="20"/>
          <w:szCs w:val="20"/>
        </w:rPr>
        <w:t></w:t>
      </w:r>
      <w:r>
        <w:rPr>
          <w:rFonts w:ascii="HQPB1" w:hAnsi="HQPB1"/>
          <w:sz w:val="20"/>
          <w:szCs w:val="20"/>
        </w:rPr>
        <w:t></w:t>
      </w:r>
      <w:r>
        <w:rPr>
          <w:rFonts w:ascii="Palatino Linotype" w:hAnsi="Palatino Linotype"/>
          <w:sz w:val="20"/>
          <w:szCs w:val="20"/>
        </w:rPr>
        <w:t xml:space="preserve"> </w:t>
      </w:r>
      <w:r>
        <w:rPr>
          <w:rFonts w:ascii="HQPB4" w:hAnsi="HQPB4"/>
          <w:sz w:val="20"/>
          <w:szCs w:val="20"/>
        </w:rPr>
        <w:t></w:t>
      </w:r>
      <w:r>
        <w:rPr>
          <w:rFonts w:ascii="HQPB1" w:hAnsi="HQPB1"/>
          <w:sz w:val="20"/>
          <w:szCs w:val="20"/>
        </w:rPr>
        <w:t></w:t>
      </w:r>
      <w:r>
        <w:rPr>
          <w:rFonts w:ascii="HQPB5" w:hAnsi="HQPB5"/>
          <w:sz w:val="20"/>
          <w:szCs w:val="20"/>
        </w:rPr>
        <w:t></w:t>
      </w:r>
      <w:r>
        <w:rPr>
          <w:rFonts w:ascii="HQPB2" w:hAnsi="HQPB2"/>
          <w:sz w:val="20"/>
          <w:szCs w:val="20"/>
        </w:rPr>
        <w:t></w:t>
      </w:r>
      <w:r>
        <w:rPr>
          <w:rFonts w:ascii="HQPB5" w:hAnsi="HQPB5"/>
          <w:sz w:val="20"/>
          <w:szCs w:val="20"/>
        </w:rPr>
        <w:t></w:t>
      </w:r>
      <w:r>
        <w:rPr>
          <w:rFonts w:ascii="HQPB1" w:hAnsi="HQPB1"/>
          <w:sz w:val="20"/>
          <w:szCs w:val="20"/>
        </w:rPr>
        <w:t></w:t>
      </w:r>
      <w:r>
        <w:rPr>
          <w:rFonts w:ascii="Palatino Linotype" w:hAnsi="Palatino Linotype"/>
          <w:sz w:val="20"/>
          <w:szCs w:val="20"/>
        </w:rPr>
        <w:t xml:space="preserve"> </w:t>
      </w:r>
      <w:r>
        <w:rPr>
          <w:rFonts w:ascii="HQPB5" w:hAnsi="HQPB5"/>
          <w:sz w:val="20"/>
          <w:szCs w:val="20"/>
        </w:rPr>
        <w:t></w:t>
      </w:r>
      <w:r>
        <w:rPr>
          <w:rFonts w:ascii="HQPB1" w:hAnsi="HQPB1"/>
          <w:sz w:val="20"/>
          <w:szCs w:val="20"/>
        </w:rPr>
        <w:t></w:t>
      </w:r>
      <w:r>
        <w:rPr>
          <w:rFonts w:ascii="HQPB1" w:hAnsi="HQPB1"/>
          <w:sz w:val="20"/>
          <w:szCs w:val="20"/>
        </w:rPr>
        <w:t></w:t>
      </w:r>
      <w:r>
        <w:rPr>
          <w:rFonts w:ascii="HQPB5" w:hAnsi="HQPB5"/>
          <w:sz w:val="20"/>
          <w:szCs w:val="20"/>
        </w:rPr>
        <w:t></w:t>
      </w:r>
      <w:r>
        <w:rPr>
          <w:rFonts w:ascii="HQPB1" w:hAnsi="HQPB1"/>
          <w:sz w:val="20"/>
          <w:szCs w:val="20"/>
        </w:rPr>
        <w:t></w:t>
      </w:r>
      <w:r>
        <w:rPr>
          <w:rFonts w:ascii="HQPB5" w:hAnsi="HQPB5"/>
          <w:sz w:val="20"/>
          <w:szCs w:val="20"/>
        </w:rPr>
        <w:t></w:t>
      </w:r>
      <w:r>
        <w:rPr>
          <w:rFonts w:ascii="HQPB1" w:hAnsi="HQPB1"/>
          <w:sz w:val="20"/>
          <w:szCs w:val="20"/>
        </w:rPr>
        <w:t></w:t>
      </w:r>
      <w:r>
        <w:rPr>
          <w:rFonts w:ascii="Palatino Linotype" w:hAnsi="Palatino Linotype"/>
          <w:sz w:val="20"/>
          <w:szCs w:val="20"/>
        </w:rPr>
        <w:t xml:space="preserve"> </w:t>
      </w:r>
      <w:r>
        <w:rPr>
          <w:rFonts w:ascii="HQPB5" w:hAnsi="HQPB5"/>
          <w:sz w:val="20"/>
          <w:szCs w:val="20"/>
        </w:rPr>
        <w:t></w:t>
      </w:r>
      <w:r>
        <w:rPr>
          <w:rFonts w:ascii="HQPB1" w:hAnsi="HQPB1"/>
          <w:sz w:val="20"/>
          <w:szCs w:val="20"/>
        </w:rPr>
        <w:t></w:t>
      </w:r>
      <w:r>
        <w:rPr>
          <w:rFonts w:ascii="HQPB5" w:hAnsi="HQPB5"/>
          <w:sz w:val="20"/>
          <w:szCs w:val="20"/>
        </w:rPr>
        <w:t></w:t>
      </w:r>
      <w:r>
        <w:rPr>
          <w:rFonts w:ascii="HQPB1" w:hAnsi="HQPB1"/>
          <w:sz w:val="20"/>
          <w:szCs w:val="20"/>
        </w:rPr>
        <w:t></w:t>
      </w:r>
      <w:r>
        <w:rPr>
          <w:rFonts w:ascii="Palatino Linotype" w:hAnsi="Palatino Linotype"/>
          <w:sz w:val="20"/>
          <w:szCs w:val="20"/>
        </w:rPr>
        <w:t xml:space="preserve"> </w:t>
      </w:r>
      <w:r>
        <w:rPr>
          <w:rFonts w:ascii="HQPB4" w:hAnsi="HQPB4"/>
          <w:sz w:val="20"/>
          <w:szCs w:val="20"/>
        </w:rPr>
        <w:t></w:t>
      </w:r>
      <w:r>
        <w:rPr>
          <w:rFonts w:ascii="HQPB1" w:hAnsi="HQPB1"/>
          <w:sz w:val="20"/>
          <w:szCs w:val="20"/>
        </w:rPr>
        <w:t></w:t>
      </w:r>
      <w:r>
        <w:rPr>
          <w:rFonts w:ascii="HQPB4" w:hAnsi="HQPB4"/>
          <w:sz w:val="20"/>
          <w:szCs w:val="20"/>
        </w:rPr>
        <w:t></w:t>
      </w:r>
      <w:r>
        <w:rPr>
          <w:rFonts w:ascii="HQPB1" w:hAnsi="HQPB1"/>
          <w:sz w:val="20"/>
          <w:szCs w:val="20"/>
        </w:rPr>
        <w:t></w:t>
      </w:r>
      <w:r>
        <w:rPr>
          <w:rFonts w:ascii="HQPB4" w:hAnsi="HQPB4"/>
          <w:sz w:val="20"/>
          <w:szCs w:val="20"/>
        </w:rPr>
        <w:t></w:t>
      </w:r>
      <w:r>
        <w:rPr>
          <w:rFonts w:ascii="HQPB2" w:hAnsi="HQPB2"/>
          <w:sz w:val="20"/>
          <w:szCs w:val="20"/>
        </w:rPr>
        <w:t></w:t>
      </w:r>
      <w:r>
        <w:rPr>
          <w:rFonts w:ascii="Palatino Linotype" w:hAnsi="Palatino Linotype"/>
          <w:sz w:val="20"/>
          <w:szCs w:val="20"/>
        </w:rPr>
        <w:t xml:space="preserve"> </w:t>
      </w:r>
      <w:r>
        <w:rPr>
          <w:rFonts w:ascii="HQPB4" w:hAnsi="HQPB4"/>
          <w:sz w:val="20"/>
          <w:szCs w:val="20"/>
        </w:rPr>
        <w:t></w:t>
      </w:r>
    </w:p>
    <w:p w:rsidR="001A1B05" w:rsidRDefault="001A1B05" w:rsidP="004F7566">
      <w:pPr>
        <w:jc w:val="both"/>
        <w:rPr>
          <w:rFonts w:ascii="Palatino Linotype" w:hAnsi="Palatino Linotype"/>
          <w:sz w:val="16"/>
          <w:szCs w:val="16"/>
        </w:rPr>
      </w:pPr>
      <w:r>
        <w:rPr>
          <w:rFonts w:ascii="Palatino Linotype" w:hAnsi="Palatino Linotype"/>
          <w:b/>
          <w:bCs/>
          <w:sz w:val="20"/>
          <w:szCs w:val="20"/>
        </w:rPr>
        <w:tab/>
        <w:t xml:space="preserve">Кто покорился Посланнику, тот покорился Аллаху. </w:t>
      </w:r>
      <w:r>
        <w:rPr>
          <w:rFonts w:ascii="Palatino Linotype" w:hAnsi="Palatino Linotype"/>
          <w:sz w:val="16"/>
          <w:szCs w:val="16"/>
        </w:rPr>
        <w:t>(Ан-Ниса:80)</w:t>
      </w:r>
    </w:p>
    <w:p w:rsidR="001A1B05" w:rsidRDefault="001A1B05" w:rsidP="004F7566">
      <w:pPr>
        <w:jc w:val="both"/>
        <w:rPr>
          <w:rFonts w:ascii="Book Antiqua" w:hAnsi="Book Antiqua" w:cs="Book Antiqua"/>
          <w:sz w:val="20"/>
          <w:szCs w:val="20"/>
        </w:rPr>
      </w:pPr>
      <w:r>
        <w:rPr>
          <w:rFonts w:ascii="Book Antiqua" w:hAnsi="Book Antiqua" w:cs="Book Antiqua"/>
          <w:sz w:val="20"/>
          <w:szCs w:val="20"/>
        </w:rPr>
        <w:tab/>
      </w:r>
      <w:r>
        <w:rPr>
          <w:rFonts w:ascii="Book Antiqua" w:hAnsi="Book Antiqua" w:cs="Book Antiqua"/>
          <w:i/>
          <w:iCs/>
          <w:sz w:val="20"/>
          <w:szCs w:val="20"/>
        </w:rPr>
        <w:t>2) Верить в то, что он нам сообщил.</w:t>
      </w:r>
      <w:r>
        <w:rPr>
          <w:rFonts w:ascii="Book Antiqua" w:hAnsi="Book Antiqua" w:cs="Book Antiqua"/>
          <w:sz w:val="20"/>
          <w:szCs w:val="20"/>
        </w:rPr>
        <w:t xml:space="preserve"> Принимается это нашим разумом или нет. Слушаем и повинуемся. Потому что Всевышний Аллах сказал:</w:t>
      </w:r>
    </w:p>
    <w:p w:rsidR="001A1B05" w:rsidRDefault="001A1B05" w:rsidP="004F7566">
      <w:pPr>
        <w:bidi/>
        <w:jc w:val="center"/>
        <w:rPr>
          <w:rFonts w:ascii="HQPB2" w:hAnsi="HQPB2"/>
          <w:sz w:val="20"/>
          <w:szCs w:val="20"/>
        </w:rPr>
      </w:pPr>
      <w:r>
        <w:rPr>
          <w:rFonts w:ascii="HQPB1" w:hAnsi="HQPB1"/>
          <w:sz w:val="20"/>
          <w:szCs w:val="20"/>
        </w:rPr>
        <w:tab/>
      </w:r>
      <w:r>
        <w:rPr>
          <w:rFonts w:ascii="HQPB1" w:hAnsi="HQPB1"/>
          <w:sz w:val="20"/>
          <w:szCs w:val="20"/>
        </w:rPr>
        <w:t></w:t>
      </w:r>
      <w:r>
        <w:rPr>
          <w:rFonts w:ascii="HQPB5" w:hAnsi="HQPB5"/>
          <w:sz w:val="20"/>
          <w:szCs w:val="20"/>
        </w:rPr>
        <w:t></w:t>
      </w:r>
      <w:r>
        <w:rPr>
          <w:rFonts w:ascii="HQPB2" w:hAnsi="HQPB2"/>
          <w:sz w:val="20"/>
          <w:szCs w:val="20"/>
        </w:rPr>
        <w:t></w:t>
      </w:r>
      <w:r>
        <w:rPr>
          <w:rFonts w:ascii="HQPB5" w:hAnsi="HQPB5"/>
          <w:sz w:val="20"/>
          <w:szCs w:val="20"/>
        </w:rPr>
        <w:t></w:t>
      </w:r>
      <w:r>
        <w:rPr>
          <w:rFonts w:ascii="HQPB2" w:hAnsi="HQPB2"/>
          <w:sz w:val="20"/>
          <w:szCs w:val="20"/>
        </w:rPr>
        <w:t></w:t>
      </w:r>
      <w:r>
        <w:rPr>
          <w:rFonts w:ascii="Palatino Linotype" w:hAnsi="Palatino Linotype"/>
          <w:sz w:val="20"/>
          <w:szCs w:val="20"/>
        </w:rPr>
        <w:t xml:space="preserve"> </w:t>
      </w:r>
      <w:r>
        <w:rPr>
          <w:rFonts w:ascii="HQPB4" w:hAnsi="HQPB4"/>
          <w:sz w:val="20"/>
          <w:szCs w:val="20"/>
        </w:rPr>
        <w:t></w:t>
      </w:r>
      <w:r>
        <w:rPr>
          <w:rFonts w:ascii="HQPB2" w:hAnsi="HQPB2"/>
          <w:sz w:val="20"/>
          <w:szCs w:val="20"/>
        </w:rPr>
        <w:t></w:t>
      </w:r>
      <w:r>
        <w:rPr>
          <w:rFonts w:ascii="HQPB4" w:hAnsi="HQPB4"/>
          <w:sz w:val="20"/>
          <w:szCs w:val="20"/>
        </w:rPr>
        <w:t></w:t>
      </w:r>
      <w:r>
        <w:rPr>
          <w:rFonts w:ascii="HQPB1" w:hAnsi="HQPB1"/>
          <w:sz w:val="20"/>
          <w:szCs w:val="20"/>
        </w:rPr>
        <w:t></w:t>
      </w:r>
      <w:r>
        <w:rPr>
          <w:rFonts w:ascii="HQPB2" w:hAnsi="HQPB2"/>
          <w:sz w:val="20"/>
          <w:szCs w:val="20"/>
        </w:rPr>
        <w:t></w:t>
      </w:r>
      <w:r>
        <w:rPr>
          <w:rFonts w:ascii="HQPB5" w:hAnsi="HQPB5"/>
          <w:sz w:val="20"/>
          <w:szCs w:val="20"/>
        </w:rPr>
        <w:t></w:t>
      </w:r>
      <w:r>
        <w:rPr>
          <w:rFonts w:ascii="HQPB2" w:hAnsi="HQPB2"/>
          <w:sz w:val="20"/>
          <w:szCs w:val="20"/>
        </w:rPr>
        <w:t></w:t>
      </w:r>
      <w:r>
        <w:rPr>
          <w:rFonts w:ascii="Palatino Linotype" w:hAnsi="Palatino Linotype"/>
          <w:sz w:val="20"/>
          <w:szCs w:val="20"/>
        </w:rPr>
        <w:t xml:space="preserve"> </w:t>
      </w:r>
      <w:r>
        <w:rPr>
          <w:rFonts w:ascii="HQPB4" w:hAnsi="HQPB4"/>
          <w:sz w:val="20"/>
          <w:szCs w:val="20"/>
        </w:rPr>
        <w:t></w:t>
      </w:r>
      <w:r>
        <w:rPr>
          <w:rFonts w:ascii="HQPB2" w:hAnsi="HQPB2"/>
          <w:sz w:val="20"/>
          <w:szCs w:val="20"/>
        </w:rPr>
        <w:t></w:t>
      </w:r>
      <w:r>
        <w:rPr>
          <w:rFonts w:ascii="HQPB5" w:hAnsi="HQPB5"/>
          <w:sz w:val="20"/>
          <w:szCs w:val="20"/>
        </w:rPr>
        <w:t></w:t>
      </w:r>
      <w:r>
        <w:rPr>
          <w:rFonts w:ascii="HQPB1" w:hAnsi="HQPB1"/>
          <w:sz w:val="20"/>
          <w:szCs w:val="20"/>
        </w:rPr>
        <w:t></w:t>
      </w:r>
      <w:r>
        <w:rPr>
          <w:rFonts w:ascii="Palatino Linotype" w:hAnsi="Palatino Linotype"/>
          <w:sz w:val="20"/>
          <w:szCs w:val="20"/>
        </w:rPr>
        <w:t xml:space="preserve"> </w:t>
      </w:r>
      <w:r>
        <w:rPr>
          <w:rFonts w:ascii="HQPB5" w:hAnsi="HQPB5"/>
          <w:sz w:val="20"/>
          <w:szCs w:val="20"/>
        </w:rPr>
        <w:t></w:t>
      </w:r>
      <w:r>
        <w:rPr>
          <w:rFonts w:ascii="HQPB2" w:hAnsi="HQPB2"/>
          <w:sz w:val="20"/>
          <w:szCs w:val="20"/>
        </w:rPr>
        <w:t></w:t>
      </w:r>
      <w:r>
        <w:rPr>
          <w:rFonts w:ascii="HQPB5" w:hAnsi="HQPB5"/>
          <w:sz w:val="20"/>
          <w:szCs w:val="20"/>
        </w:rPr>
        <w:t></w:t>
      </w:r>
      <w:r>
        <w:rPr>
          <w:rFonts w:ascii="HQPB2" w:hAnsi="HQPB2"/>
          <w:sz w:val="20"/>
          <w:szCs w:val="20"/>
        </w:rPr>
        <w:t></w:t>
      </w:r>
      <w:r>
        <w:rPr>
          <w:rFonts w:ascii="HQPB5" w:hAnsi="HQPB5"/>
          <w:sz w:val="20"/>
          <w:szCs w:val="20"/>
        </w:rPr>
        <w:t></w:t>
      </w:r>
      <w:r>
        <w:rPr>
          <w:rFonts w:ascii="HQPB2" w:hAnsi="HQPB2"/>
          <w:sz w:val="20"/>
          <w:szCs w:val="20"/>
        </w:rPr>
        <w:t></w:t>
      </w:r>
      <w:r>
        <w:rPr>
          <w:rFonts w:ascii="HQPB4" w:hAnsi="HQPB4"/>
          <w:sz w:val="20"/>
          <w:szCs w:val="20"/>
        </w:rPr>
        <w:t></w:t>
      </w:r>
      <w:r>
        <w:rPr>
          <w:rFonts w:ascii="HQPB2" w:hAnsi="HQPB2"/>
          <w:sz w:val="20"/>
          <w:szCs w:val="20"/>
        </w:rPr>
        <w:t></w:t>
      </w:r>
      <w:r>
        <w:rPr>
          <w:rFonts w:ascii="HQPB5" w:hAnsi="HQPB5"/>
          <w:sz w:val="20"/>
          <w:szCs w:val="20"/>
        </w:rPr>
        <w:t></w:t>
      </w:r>
      <w:r>
        <w:rPr>
          <w:rFonts w:ascii="HQPB1" w:hAnsi="HQPB1"/>
          <w:sz w:val="20"/>
          <w:szCs w:val="20"/>
        </w:rPr>
        <w:t></w:t>
      </w:r>
      <w:r>
        <w:rPr>
          <w:rFonts w:ascii="Palatino Linotype" w:hAnsi="Palatino Linotype"/>
          <w:sz w:val="20"/>
          <w:szCs w:val="20"/>
        </w:rPr>
        <w:t xml:space="preserve"> </w:t>
      </w:r>
      <w:r>
        <w:rPr>
          <w:rFonts w:ascii="HQPB2" w:hAnsi="HQPB2"/>
          <w:sz w:val="20"/>
          <w:szCs w:val="20"/>
        </w:rPr>
        <w:t></w:t>
      </w:r>
      <w:r>
        <w:rPr>
          <w:rFonts w:ascii="HQPB2" w:hAnsi="HQPB2"/>
          <w:sz w:val="20"/>
          <w:szCs w:val="20"/>
        </w:rPr>
        <w:t></w:t>
      </w:r>
      <w:r>
        <w:rPr>
          <w:rFonts w:ascii="HQPB2" w:hAnsi="HQPB2"/>
          <w:sz w:val="20"/>
          <w:szCs w:val="20"/>
        </w:rPr>
        <w:t></w:t>
      </w:r>
      <w:r>
        <w:rPr>
          <w:rFonts w:ascii="Palatino Linotype" w:hAnsi="Palatino Linotype"/>
          <w:sz w:val="20"/>
          <w:szCs w:val="20"/>
        </w:rPr>
        <w:t xml:space="preserve">   </w:t>
      </w:r>
      <w:r>
        <w:rPr>
          <w:rFonts w:ascii="HQPB4" w:hAnsi="HQPB4"/>
          <w:sz w:val="20"/>
          <w:szCs w:val="20"/>
        </w:rPr>
        <w:t></w:t>
      </w:r>
      <w:r>
        <w:rPr>
          <w:rFonts w:ascii="HQPB2" w:hAnsi="HQPB2"/>
          <w:sz w:val="20"/>
          <w:szCs w:val="20"/>
        </w:rPr>
        <w:t></w:t>
      </w:r>
      <w:r>
        <w:rPr>
          <w:rFonts w:ascii="HQPB4" w:hAnsi="HQPB4"/>
          <w:sz w:val="20"/>
          <w:szCs w:val="20"/>
        </w:rPr>
        <w:t></w:t>
      </w:r>
      <w:r>
        <w:rPr>
          <w:rFonts w:ascii="HQPB1" w:hAnsi="HQPB1"/>
          <w:sz w:val="20"/>
          <w:szCs w:val="20"/>
        </w:rPr>
        <w:t></w:t>
      </w:r>
      <w:r>
        <w:rPr>
          <w:rFonts w:ascii="Palatino Linotype" w:hAnsi="Palatino Linotype"/>
          <w:sz w:val="20"/>
          <w:szCs w:val="20"/>
        </w:rPr>
        <w:t xml:space="preserve"> </w:t>
      </w:r>
      <w:r>
        <w:rPr>
          <w:rFonts w:ascii="HQPB5" w:hAnsi="HQPB5"/>
          <w:sz w:val="20"/>
          <w:szCs w:val="20"/>
        </w:rPr>
        <w:t></w:t>
      </w:r>
      <w:r>
        <w:rPr>
          <w:rFonts w:ascii="HQPB2" w:hAnsi="HQPB2"/>
          <w:sz w:val="20"/>
          <w:szCs w:val="20"/>
        </w:rPr>
        <w:t></w:t>
      </w:r>
      <w:r>
        <w:rPr>
          <w:rFonts w:ascii="HQPB4" w:hAnsi="HQPB4"/>
          <w:sz w:val="20"/>
          <w:szCs w:val="20"/>
        </w:rPr>
        <w:t></w:t>
      </w:r>
      <w:r>
        <w:rPr>
          <w:rFonts w:ascii="HQPB2" w:hAnsi="HQPB2"/>
          <w:sz w:val="20"/>
          <w:szCs w:val="20"/>
        </w:rPr>
        <w:t></w:t>
      </w:r>
      <w:r>
        <w:rPr>
          <w:rFonts w:ascii="Palatino Linotype" w:hAnsi="Palatino Linotype"/>
          <w:sz w:val="20"/>
          <w:szCs w:val="20"/>
        </w:rPr>
        <w:t xml:space="preserve"> </w:t>
      </w:r>
      <w:r>
        <w:rPr>
          <w:rFonts w:ascii="HQPB5" w:hAnsi="HQPB5"/>
          <w:sz w:val="20"/>
          <w:szCs w:val="20"/>
        </w:rPr>
        <w:t></w:t>
      </w:r>
      <w:r>
        <w:rPr>
          <w:rFonts w:ascii="HQPB2" w:hAnsi="HQPB2"/>
          <w:sz w:val="20"/>
          <w:szCs w:val="20"/>
        </w:rPr>
        <w:t></w:t>
      </w:r>
      <w:r>
        <w:rPr>
          <w:rFonts w:ascii="HQPB4" w:hAnsi="HQPB4"/>
          <w:sz w:val="20"/>
          <w:szCs w:val="20"/>
        </w:rPr>
        <w:t></w:t>
      </w:r>
      <w:r>
        <w:rPr>
          <w:rFonts w:ascii="HQPB1" w:hAnsi="HQPB1"/>
          <w:sz w:val="20"/>
          <w:szCs w:val="20"/>
        </w:rPr>
        <w:t></w:t>
      </w:r>
      <w:r>
        <w:rPr>
          <w:rFonts w:ascii="Palatino Linotype" w:hAnsi="Palatino Linotype"/>
          <w:sz w:val="20"/>
          <w:szCs w:val="20"/>
        </w:rPr>
        <w:t xml:space="preserve"> </w:t>
      </w:r>
      <w:r>
        <w:rPr>
          <w:rFonts w:ascii="HQPB4" w:hAnsi="HQPB4"/>
          <w:sz w:val="20"/>
          <w:szCs w:val="20"/>
        </w:rPr>
        <w:t></w:t>
      </w:r>
      <w:r>
        <w:rPr>
          <w:rFonts w:ascii="HQPB2" w:hAnsi="HQPB2"/>
          <w:sz w:val="20"/>
          <w:szCs w:val="20"/>
        </w:rPr>
        <w:t></w:t>
      </w:r>
      <w:r>
        <w:rPr>
          <w:rFonts w:ascii="HQPB4" w:hAnsi="HQPB4"/>
          <w:sz w:val="20"/>
          <w:szCs w:val="20"/>
        </w:rPr>
        <w:t></w:t>
      </w:r>
      <w:r>
        <w:rPr>
          <w:rFonts w:ascii="HQPB1" w:hAnsi="HQPB1"/>
          <w:sz w:val="20"/>
          <w:szCs w:val="20"/>
        </w:rPr>
        <w:t></w:t>
      </w:r>
      <w:r>
        <w:rPr>
          <w:rFonts w:ascii="HQPB5" w:hAnsi="HQPB5"/>
          <w:sz w:val="20"/>
          <w:szCs w:val="20"/>
        </w:rPr>
        <w:t></w:t>
      </w:r>
      <w:r>
        <w:rPr>
          <w:rFonts w:ascii="HQPB2" w:hAnsi="HQPB2"/>
          <w:sz w:val="20"/>
          <w:szCs w:val="20"/>
        </w:rPr>
        <w:t></w:t>
      </w:r>
      <w:r>
        <w:rPr>
          <w:rFonts w:ascii="Palatino Linotype" w:hAnsi="Palatino Linotype"/>
          <w:sz w:val="20"/>
          <w:szCs w:val="20"/>
        </w:rPr>
        <w:t xml:space="preserve"> </w:t>
      </w:r>
      <w:r>
        <w:rPr>
          <w:rFonts w:ascii="HQPB5" w:hAnsi="HQPB5"/>
          <w:sz w:val="20"/>
          <w:szCs w:val="20"/>
        </w:rPr>
        <w:t></w:t>
      </w:r>
      <w:r>
        <w:rPr>
          <w:rFonts w:ascii="HQPB2" w:hAnsi="HQPB2"/>
          <w:sz w:val="20"/>
          <w:szCs w:val="20"/>
        </w:rPr>
        <w:t></w:t>
      </w:r>
      <w:r>
        <w:rPr>
          <w:rFonts w:ascii="HQPB5" w:hAnsi="HQPB5"/>
          <w:sz w:val="20"/>
          <w:szCs w:val="20"/>
        </w:rPr>
        <w:t></w:t>
      </w:r>
      <w:r>
        <w:rPr>
          <w:rFonts w:ascii="HQPB1" w:hAnsi="HQPB1"/>
          <w:sz w:val="20"/>
          <w:szCs w:val="20"/>
        </w:rPr>
        <w:t></w:t>
      </w:r>
      <w:r>
        <w:rPr>
          <w:rFonts w:ascii="HQPB2" w:hAnsi="HQPB2"/>
          <w:sz w:val="20"/>
          <w:szCs w:val="20"/>
        </w:rPr>
        <w:t></w:t>
      </w:r>
      <w:r>
        <w:rPr>
          <w:rFonts w:ascii="HQPB4" w:hAnsi="HQPB4"/>
          <w:sz w:val="20"/>
          <w:szCs w:val="20"/>
        </w:rPr>
        <w:t></w:t>
      </w:r>
      <w:r>
        <w:rPr>
          <w:rFonts w:ascii="HQPB2" w:hAnsi="HQPB2"/>
          <w:sz w:val="20"/>
          <w:szCs w:val="20"/>
        </w:rPr>
        <w:t></w:t>
      </w:r>
      <w:r>
        <w:rPr>
          <w:rFonts w:ascii="Palatino Linotype" w:hAnsi="Palatino Linotype"/>
          <w:sz w:val="20"/>
          <w:szCs w:val="20"/>
        </w:rPr>
        <w:t xml:space="preserve"> </w:t>
      </w:r>
      <w:r>
        <w:rPr>
          <w:rFonts w:ascii="HQPB2" w:hAnsi="HQPB2"/>
          <w:sz w:val="20"/>
          <w:szCs w:val="20"/>
        </w:rPr>
        <w:t></w:t>
      </w:r>
      <w:r>
        <w:rPr>
          <w:rFonts w:ascii="HQPB2" w:hAnsi="HQPB2"/>
          <w:sz w:val="20"/>
          <w:szCs w:val="20"/>
        </w:rPr>
        <w:t></w:t>
      </w:r>
      <w:r>
        <w:rPr>
          <w:rFonts w:ascii="HQPB2" w:hAnsi="HQPB2"/>
          <w:sz w:val="20"/>
          <w:szCs w:val="20"/>
        </w:rPr>
        <w:t></w:t>
      </w:r>
    </w:p>
    <w:p w:rsidR="001A1B05" w:rsidRDefault="001A1B05" w:rsidP="004F7566">
      <w:pPr>
        <w:jc w:val="both"/>
        <w:rPr>
          <w:rFonts w:ascii="Palatino Linotype" w:hAnsi="Palatino Linotype" w:cs="Book Antiqua"/>
          <w:sz w:val="16"/>
          <w:szCs w:val="16"/>
        </w:rPr>
      </w:pPr>
      <w:r>
        <w:rPr>
          <w:rFonts w:ascii="Palatino Linotype" w:hAnsi="Palatino Linotype" w:cs="Book Antiqua"/>
          <w:b/>
          <w:bCs/>
          <w:sz w:val="20"/>
          <w:szCs w:val="20"/>
        </w:rPr>
        <w:tab/>
        <w:t>Он не говорит по прихоти. Это</w:t>
      </w:r>
      <w:r>
        <w:rPr>
          <w:rFonts w:ascii="Microsoft Sans Serif" w:hAnsi="Microsoft Sans Serif" w:cs="Microsoft Sans Serif"/>
          <w:b/>
          <w:bCs/>
          <w:sz w:val="20"/>
          <w:szCs w:val="20"/>
        </w:rPr>
        <w:t xml:space="preserve"> - </w:t>
      </w:r>
      <w:r>
        <w:rPr>
          <w:rFonts w:ascii="Palatino Linotype" w:hAnsi="Palatino Linotype" w:cs="Book Antiqua"/>
          <w:b/>
          <w:bCs/>
          <w:sz w:val="20"/>
          <w:szCs w:val="20"/>
        </w:rPr>
        <w:t>всего лишь откровение, которое внушается</w:t>
      </w:r>
      <w:r>
        <w:rPr>
          <w:rFonts w:ascii="Book Antiqua" w:hAnsi="Book Antiqua" w:cs="Book Antiqua"/>
          <w:b/>
          <w:bCs/>
          <w:i/>
          <w:iCs/>
          <w:sz w:val="20"/>
          <w:szCs w:val="20"/>
        </w:rPr>
        <w:t xml:space="preserve"> от Аллаха</w:t>
      </w:r>
      <w:r>
        <w:rPr>
          <w:rFonts w:ascii="Palatino Linotype" w:hAnsi="Palatino Linotype" w:cs="Book Antiqua"/>
          <w:b/>
          <w:bCs/>
          <w:sz w:val="20"/>
          <w:szCs w:val="20"/>
        </w:rPr>
        <w:t xml:space="preserve">. </w:t>
      </w:r>
      <w:r>
        <w:rPr>
          <w:rFonts w:ascii="Palatino Linotype" w:hAnsi="Palatino Linotype" w:cs="Book Antiqua"/>
          <w:sz w:val="16"/>
          <w:szCs w:val="16"/>
        </w:rPr>
        <w:t>(Ан-Наджм:3,4)</w:t>
      </w:r>
    </w:p>
    <w:p w:rsidR="001A1B05" w:rsidRDefault="001A1B05" w:rsidP="004F7566">
      <w:pPr>
        <w:jc w:val="both"/>
        <w:rPr>
          <w:rFonts w:ascii="Book Antiqua" w:hAnsi="Book Antiqua" w:cs="Traditional Arabic"/>
          <w:i/>
          <w:iCs/>
          <w:sz w:val="20"/>
          <w:szCs w:val="20"/>
        </w:rPr>
      </w:pPr>
      <w:r>
        <w:rPr>
          <w:rFonts w:ascii="Book Antiqua" w:hAnsi="Book Antiqua" w:cs="Traditional Arabic"/>
          <w:i/>
          <w:iCs/>
          <w:sz w:val="20"/>
          <w:szCs w:val="20"/>
        </w:rPr>
        <w:tab/>
        <w:t>3) Сторониться того, что он нам запретил.</w:t>
      </w:r>
    </w:p>
    <w:p w:rsidR="001A1B05" w:rsidRDefault="001A1B05" w:rsidP="004F7566">
      <w:pPr>
        <w:autoSpaceDE w:val="0"/>
        <w:ind w:firstLine="360"/>
        <w:jc w:val="both"/>
        <w:rPr>
          <w:rFonts w:ascii="Book Antiqua" w:hAnsi="Book Antiqua" w:cs="Book Antiqua"/>
          <w:sz w:val="16"/>
          <w:szCs w:val="16"/>
        </w:rPr>
      </w:pPr>
      <w:r>
        <w:rPr>
          <w:rFonts w:ascii="Book Antiqua" w:hAnsi="Book Antiqua" w:cs="Traditional Arabic"/>
          <w:sz w:val="20"/>
          <w:szCs w:val="20"/>
        </w:rPr>
        <w:tab/>
        <w:t xml:space="preserve">Передают от Абу Хурайры </w:t>
      </w:r>
      <w:r>
        <w:rPr>
          <w:rFonts w:ascii="Book Antiqua" w:hAnsi="Book Antiqua" w:cs="Book Antiqua"/>
          <w:sz w:val="20"/>
          <w:szCs w:val="20"/>
        </w:rPr>
        <w:t>(да будет доволен им Аллах)</w:t>
      </w:r>
      <w:r>
        <w:rPr>
          <w:rFonts w:ascii="Book Antiqua" w:hAnsi="Book Antiqua" w:cs="Traditional Arabic"/>
          <w:sz w:val="20"/>
          <w:szCs w:val="20"/>
        </w:rPr>
        <w:t xml:space="preserve">, от Пророка </w:t>
      </w:r>
      <w:r>
        <w:rPr>
          <w:rFonts w:ascii="Book Antiqua" w:hAnsi="Book Antiqua" w:cs="Book Antiqua"/>
          <w:sz w:val="20"/>
          <w:szCs w:val="20"/>
        </w:rPr>
        <w:t>(мир ему и благословение Аллаха)</w:t>
      </w:r>
      <w:r>
        <w:rPr>
          <w:rFonts w:ascii="Book Antiqua" w:hAnsi="Book Antiqua" w:cs="Traditional Arabic"/>
          <w:sz w:val="20"/>
          <w:szCs w:val="20"/>
        </w:rPr>
        <w:t xml:space="preserve">, сказавшего: </w:t>
      </w:r>
      <w:r>
        <w:rPr>
          <w:rFonts w:ascii="Book Antiqua" w:hAnsi="Book Antiqua" w:cs="Traditional Arabic"/>
          <w:b/>
          <w:bCs/>
          <w:i/>
          <w:iCs/>
          <w:sz w:val="20"/>
          <w:szCs w:val="20"/>
        </w:rPr>
        <w:t>«Тот, кто подчинился мне, подчинился Аллаху, а кто ослушался меня, тот ослушался Аллаха»</w:t>
      </w:r>
      <w:r>
        <w:rPr>
          <w:rFonts w:ascii="Book Antiqua" w:hAnsi="Book Antiqua" w:cs="Traditional Arabic"/>
          <w:i/>
          <w:iCs/>
          <w:sz w:val="20"/>
          <w:szCs w:val="20"/>
        </w:rPr>
        <w:t>.</w:t>
      </w:r>
      <w:r>
        <w:rPr>
          <w:rFonts w:ascii="Book Antiqua" w:hAnsi="Book Antiqua" w:cs="Traditional Arabic"/>
          <w:sz w:val="20"/>
          <w:szCs w:val="20"/>
        </w:rPr>
        <w:t xml:space="preserve"> </w:t>
      </w:r>
      <w:r>
        <w:rPr>
          <w:rFonts w:ascii="Book Antiqua" w:hAnsi="Book Antiqua" w:cs="Book Antiqua"/>
          <w:sz w:val="16"/>
          <w:szCs w:val="16"/>
        </w:rPr>
        <w:t>Муслим 1835.</w:t>
      </w:r>
    </w:p>
    <w:p w:rsidR="001A1B05" w:rsidRDefault="001A1B05" w:rsidP="004F7566">
      <w:pPr>
        <w:autoSpaceDE w:val="0"/>
        <w:ind w:firstLine="360"/>
        <w:jc w:val="both"/>
        <w:rPr>
          <w:rFonts w:ascii="Book Antiqua" w:hAnsi="Book Antiqua" w:cs="Book Antiqua"/>
          <w:sz w:val="20"/>
          <w:szCs w:val="20"/>
        </w:rPr>
      </w:pPr>
      <w:r>
        <w:rPr>
          <w:rFonts w:ascii="Book Antiqua" w:hAnsi="Book Antiqua" w:cs="Traditional Arabic"/>
          <w:i/>
          <w:iCs/>
          <w:sz w:val="20"/>
          <w:szCs w:val="20"/>
        </w:rPr>
        <w:tab/>
        <w:t xml:space="preserve">4) Не поклоняться Аллаху кроме так, как Посланник Аллаха </w:t>
      </w:r>
      <w:r>
        <w:rPr>
          <w:rFonts w:ascii="Book Antiqua" w:hAnsi="Book Antiqua" w:cs="Book Antiqua"/>
          <w:i/>
          <w:iCs/>
          <w:sz w:val="20"/>
          <w:szCs w:val="20"/>
        </w:rPr>
        <w:t>(мир ему и благословение Аллаха)</w:t>
      </w:r>
      <w:r>
        <w:rPr>
          <w:rFonts w:ascii="Book Antiqua" w:hAnsi="Book Antiqua" w:cs="Traditional Arabic"/>
          <w:i/>
          <w:iCs/>
          <w:sz w:val="20"/>
          <w:szCs w:val="20"/>
        </w:rPr>
        <w:t>, нас научил.</w:t>
      </w:r>
      <w:r>
        <w:rPr>
          <w:rFonts w:ascii="Book Antiqua" w:hAnsi="Book Antiqua" w:cs="Book Antiqua"/>
          <w:sz w:val="20"/>
          <w:szCs w:val="20"/>
        </w:rPr>
        <w:t xml:space="preserve"> </w:t>
      </w:r>
    </w:p>
    <w:p w:rsidR="001A1B05" w:rsidRDefault="001A1B05" w:rsidP="00130F5A">
      <w:pPr>
        <w:pStyle w:val="a4"/>
        <w:jc w:val="both"/>
        <w:rPr>
          <w:sz w:val="16"/>
          <w:szCs w:val="16"/>
        </w:rPr>
      </w:pPr>
      <w:r>
        <w:tab/>
        <w:t xml:space="preserve">От ‘Аиши (да будет доволен ею Аллах) сообщается, что посланник Аллаха (мир ему и благословение Аллаха) сказал: </w:t>
      </w:r>
      <w:r w:rsidRPr="00F86CA1">
        <w:rPr>
          <w:b/>
          <w:bCs/>
          <w:i/>
          <w:iCs/>
        </w:rPr>
        <w:t>«Кто внесет в это наше дело (религию) то, что не имеет к нему отношения, то оно будет отвергнуто!»</w:t>
      </w:r>
      <w:r>
        <w:t xml:space="preserve"> В другой версии этого хадиса сказано: </w:t>
      </w:r>
      <w:r w:rsidRPr="00F86CA1">
        <w:rPr>
          <w:b/>
          <w:bCs/>
          <w:i/>
          <w:iCs/>
        </w:rPr>
        <w:t>«Кто совершит деяние, на которое не было нашего указания, то оно будет отвергнуто!»</w:t>
      </w:r>
      <w:r>
        <w:t xml:space="preserve"> </w:t>
      </w:r>
      <w:r>
        <w:rPr>
          <w:sz w:val="16"/>
          <w:szCs w:val="16"/>
        </w:rPr>
        <w:t>аль-Бухари 2697, Муслим 1718.</w:t>
      </w:r>
    </w:p>
  </w:footnote>
  <w:footnote w:id="3">
    <w:p w:rsidR="001A1B05" w:rsidRPr="00130F5A" w:rsidRDefault="001A1B05" w:rsidP="00130F5A">
      <w:pPr>
        <w:pStyle w:val="a4"/>
        <w:jc w:val="both"/>
        <w:rPr>
          <w:rFonts w:ascii="Palatino Linotype" w:hAnsi="Palatino Linotype"/>
        </w:rPr>
      </w:pPr>
      <w:r>
        <w:rPr>
          <w:rStyle w:val="a3"/>
          <w:rFonts w:ascii="Palatino Linotype" w:hAnsi="Palatino Linotype"/>
        </w:rPr>
        <w:footnoteRef/>
      </w:r>
      <w:r w:rsidR="00130F5A">
        <w:t xml:space="preserve"> </w:t>
      </w:r>
      <w:r w:rsidRPr="00130F5A">
        <w:rPr>
          <w:rFonts w:ascii="Palatino Linotype" w:hAnsi="Palatino Linotype"/>
        </w:rPr>
        <w:t>С 90-х годов многие люди вышли из Бывшего Советского Союза на путь требования знания. Прошло около 20-ти лет. Где они? Они занимаются бизнесом, деньги крутят, устроят всякие собрания, где не требуется знание, конечно же, кроме тех, кому Аллах оказал милость. Их всего лишь единицы.</w:t>
      </w:r>
    </w:p>
  </w:footnote>
  <w:footnote w:id="4">
    <w:p w:rsidR="001A1B05" w:rsidRDefault="001A1B05" w:rsidP="00130F5A">
      <w:pPr>
        <w:pStyle w:val="a4"/>
      </w:pPr>
      <w:r>
        <w:rPr>
          <w:rStyle w:val="a3"/>
          <w:rFonts w:ascii="Palatino Linotype" w:hAnsi="Palatino Linotype"/>
        </w:rPr>
        <w:footnoteRef/>
      </w:r>
      <w:r w:rsidR="00130F5A">
        <w:t xml:space="preserve"> </w:t>
      </w:r>
      <w:r w:rsidRPr="00130F5A">
        <w:rPr>
          <w:rFonts w:ascii="Palatino Linotype" w:hAnsi="Palatino Linotype"/>
        </w:rPr>
        <w:t>Саляфов в требовании знаний.</w:t>
      </w:r>
    </w:p>
  </w:footnote>
  <w:footnote w:id="5">
    <w:p w:rsidR="001A1B05" w:rsidRPr="00311260" w:rsidRDefault="001A1B05" w:rsidP="004F7566">
      <w:pPr>
        <w:jc w:val="both"/>
        <w:rPr>
          <w:rFonts w:ascii="Palatino Linotype" w:hAnsi="Palatino Linotype" w:cs="Traditional Arabic"/>
          <w:sz w:val="20"/>
          <w:szCs w:val="20"/>
        </w:rPr>
      </w:pPr>
      <w:r>
        <w:rPr>
          <w:rStyle w:val="a3"/>
          <w:rFonts w:ascii="Palatino Linotype" w:hAnsi="Palatino Linotype"/>
        </w:rPr>
        <w:footnoteRef/>
      </w:r>
      <w:r>
        <w:rPr>
          <w:rFonts w:ascii="Book Antiqua" w:hAnsi="Book Antiqua"/>
          <w:sz w:val="20"/>
          <w:szCs w:val="20"/>
        </w:rPr>
        <w:tab/>
        <w:t xml:space="preserve"> </w:t>
      </w:r>
      <w:r w:rsidRPr="00311260">
        <w:rPr>
          <w:rFonts w:ascii="Palatino Linotype" w:hAnsi="Palatino Linotype" w:cs="Traditional Arabic"/>
          <w:sz w:val="20"/>
          <w:szCs w:val="20"/>
        </w:rPr>
        <w:t>Пользы, которые мы берем на тех собраниях или местах, где требуется знания:</w:t>
      </w:r>
    </w:p>
    <w:p w:rsidR="001A1B05" w:rsidRPr="00311260" w:rsidRDefault="001A1B05" w:rsidP="004F7566">
      <w:pPr>
        <w:numPr>
          <w:ilvl w:val="0"/>
          <w:numId w:val="1"/>
        </w:numPr>
        <w:suppressAutoHyphens/>
        <w:spacing w:after="0" w:line="240" w:lineRule="auto"/>
        <w:jc w:val="both"/>
        <w:rPr>
          <w:rFonts w:ascii="Palatino Linotype" w:hAnsi="Palatino Linotype" w:cs="Traditional Arabic"/>
          <w:sz w:val="20"/>
          <w:szCs w:val="20"/>
        </w:rPr>
      </w:pPr>
      <w:r w:rsidRPr="00311260">
        <w:rPr>
          <w:rFonts w:ascii="Palatino Linotype" w:hAnsi="Palatino Linotype" w:cs="Traditional Arabic"/>
          <w:sz w:val="20"/>
          <w:szCs w:val="20"/>
        </w:rPr>
        <w:t>Поминание Всевышнего Аллаха.</w:t>
      </w:r>
      <w:r w:rsidRPr="00311260">
        <w:rPr>
          <w:rFonts w:ascii="Palatino Linotype" w:hAnsi="Palatino Linotype" w:cs="Book Antiqua"/>
          <w:i/>
          <w:iCs/>
          <w:sz w:val="20"/>
          <w:szCs w:val="20"/>
        </w:rPr>
        <w:t xml:space="preserve"> </w:t>
      </w:r>
    </w:p>
    <w:p w:rsidR="001A1B05" w:rsidRPr="00311260" w:rsidRDefault="001A1B05" w:rsidP="00F9368C">
      <w:pPr>
        <w:suppressAutoHyphens/>
        <w:spacing w:after="0" w:line="240" w:lineRule="auto"/>
        <w:ind w:left="360" w:firstLine="348"/>
        <w:jc w:val="both"/>
        <w:rPr>
          <w:rFonts w:ascii="Palatino Linotype" w:hAnsi="Palatino Linotype" w:cs="Traditional Arabic"/>
          <w:sz w:val="18"/>
          <w:szCs w:val="18"/>
        </w:rPr>
      </w:pPr>
      <w:r w:rsidRPr="00311260">
        <w:rPr>
          <w:rFonts w:ascii="Palatino Linotype" w:hAnsi="Palatino Linotype" w:cs="Book Antiqua"/>
          <w:i/>
          <w:iCs/>
          <w:sz w:val="20"/>
          <w:szCs w:val="20"/>
        </w:rPr>
        <w:t xml:space="preserve"> Сообщается, что Абу Хурайра сказал: - Я слышал, как посланник Аллаха (мир ему и благословение Аллаха) сказал: “Проклят мир этот и проклято всё, что в нём есть, кроме поминания Аллаха Всевышнего, и того, что Ему угодно, и знающего и обучающегося. </w:t>
      </w:r>
      <w:r w:rsidRPr="00311260">
        <w:rPr>
          <w:rFonts w:ascii="Palatino Linotype" w:hAnsi="Palatino Linotype" w:cs="Book Antiqua"/>
          <w:i/>
          <w:iCs/>
          <w:sz w:val="18"/>
          <w:szCs w:val="18"/>
        </w:rPr>
        <w:t>(ат-Тирмизи) Сахихуль джами’ 3414, сахих ат-Тирмизи 1891.</w:t>
      </w:r>
    </w:p>
    <w:p w:rsidR="001A1B05" w:rsidRPr="00311260" w:rsidRDefault="001A1B05" w:rsidP="00F9368C">
      <w:pPr>
        <w:numPr>
          <w:ilvl w:val="0"/>
          <w:numId w:val="1"/>
        </w:numPr>
        <w:suppressAutoHyphens/>
        <w:spacing w:after="0" w:line="240" w:lineRule="auto"/>
        <w:jc w:val="both"/>
        <w:rPr>
          <w:rFonts w:ascii="Palatino Linotype" w:hAnsi="Palatino Linotype" w:cs="Traditional Arabic"/>
          <w:sz w:val="20"/>
          <w:szCs w:val="20"/>
        </w:rPr>
      </w:pPr>
      <w:r w:rsidRPr="00311260">
        <w:rPr>
          <w:rFonts w:ascii="Palatino Linotype" w:hAnsi="Palatino Linotype" w:cs="Traditional Arabic"/>
          <w:sz w:val="20"/>
          <w:szCs w:val="20"/>
        </w:rPr>
        <w:t>Учится нраву от шейха. Как рассказывают про имама Ахмада ибн Ханбаля, что унего на уроках было до 5 тыс. студентов. 500 из них брали зннаия, а 4500 – смотрели на шейха  и учились нраву шейха.</w:t>
      </w:r>
    </w:p>
    <w:p w:rsidR="001A1B05" w:rsidRPr="00311260" w:rsidRDefault="001A1B05" w:rsidP="004F7566">
      <w:pPr>
        <w:numPr>
          <w:ilvl w:val="0"/>
          <w:numId w:val="1"/>
        </w:numPr>
        <w:suppressAutoHyphens/>
        <w:spacing w:after="0" w:line="240" w:lineRule="auto"/>
        <w:jc w:val="both"/>
        <w:rPr>
          <w:rFonts w:ascii="Palatino Linotype" w:hAnsi="Palatino Linotype" w:cs="Traditional Arabic"/>
          <w:sz w:val="20"/>
          <w:szCs w:val="20"/>
        </w:rPr>
      </w:pPr>
      <w:r w:rsidRPr="00311260">
        <w:rPr>
          <w:rFonts w:ascii="Palatino Linotype" w:hAnsi="Palatino Linotype" w:cs="Traditional Arabic"/>
          <w:sz w:val="20"/>
          <w:szCs w:val="20"/>
        </w:rPr>
        <w:t>Человек, который находился на этих собраниях, становиться тем, за кого ангелы просят прощения.</w:t>
      </w:r>
    </w:p>
    <w:p w:rsidR="001A1B05" w:rsidRPr="00311260" w:rsidRDefault="001A1B05" w:rsidP="00F9368C">
      <w:pPr>
        <w:numPr>
          <w:ilvl w:val="0"/>
          <w:numId w:val="1"/>
        </w:numPr>
        <w:suppressAutoHyphens/>
        <w:spacing w:after="0" w:line="240" w:lineRule="auto"/>
        <w:jc w:val="both"/>
        <w:rPr>
          <w:rFonts w:ascii="Palatino Linotype" w:hAnsi="Palatino Linotype" w:cs="Traditional Arabic"/>
          <w:sz w:val="20"/>
          <w:szCs w:val="20"/>
        </w:rPr>
      </w:pPr>
      <w:r w:rsidRPr="00311260">
        <w:rPr>
          <w:rFonts w:ascii="Palatino Linotype" w:hAnsi="Palatino Linotype" w:cs="Traditional Arabic"/>
          <w:sz w:val="20"/>
          <w:szCs w:val="20"/>
        </w:rPr>
        <w:t>Сам путь требования знания. Кто самостоятельно занимается без шейха, тот заблудился. Поэтому ученые говорили: «Кто зашел в знание без шейха, тот сойдет с этого пути – пути требования знания без знания»</w:t>
      </w:r>
    </w:p>
    <w:p w:rsidR="001A1B05" w:rsidRPr="00311260" w:rsidRDefault="001A1B05" w:rsidP="00F9368C">
      <w:pPr>
        <w:numPr>
          <w:ilvl w:val="0"/>
          <w:numId w:val="1"/>
        </w:numPr>
        <w:suppressAutoHyphens/>
        <w:spacing w:after="0" w:line="240" w:lineRule="auto"/>
        <w:jc w:val="both"/>
        <w:rPr>
          <w:rFonts w:ascii="Palatino Linotype" w:hAnsi="Palatino Linotype" w:cs="Traditional Arabic"/>
          <w:sz w:val="20"/>
          <w:szCs w:val="20"/>
        </w:rPr>
      </w:pPr>
      <w:r w:rsidRPr="00311260">
        <w:rPr>
          <w:rFonts w:ascii="Palatino Linotype" w:hAnsi="Palatino Linotype" w:cs="Traditional Arabic"/>
          <w:sz w:val="20"/>
          <w:szCs w:val="20"/>
        </w:rPr>
        <w:t>Это место, где раздают наследство пророков.</w:t>
      </w:r>
    </w:p>
    <w:p w:rsidR="001A1B05" w:rsidRDefault="001A1B05" w:rsidP="004F7566">
      <w:pPr>
        <w:pStyle w:val="a4"/>
        <w:rPr>
          <w:sz w:val="16"/>
          <w:szCs w:val="16"/>
        </w:rPr>
      </w:pPr>
      <w:r>
        <w:tab/>
        <w:t xml:space="preserve">Берет наследство Пророка, (да благословит его Аллах и приветствует!) – знание. И Пророк (да </w:t>
      </w:r>
      <w:r w:rsidRPr="00311260">
        <w:t xml:space="preserve">благословит его Аллах и приветствует!) сказал: </w:t>
      </w:r>
      <w:r w:rsidRPr="00311260">
        <w:rPr>
          <w:i/>
          <w:iCs/>
        </w:rPr>
        <w:t>«И поистине, ученые являются наследниками пророков, и поистине, пророки не оставляли в наследство ни динаров, ни дирхамов, и они оставили в наследство знания. И тот, кто берет эти знания, тот себе берет большую долю»</w:t>
      </w:r>
      <w:r w:rsidRPr="00311260">
        <w:t xml:space="preserve">. </w:t>
      </w:r>
      <w:r w:rsidRPr="00311260">
        <w:rPr>
          <w:sz w:val="16"/>
          <w:szCs w:val="16"/>
        </w:rPr>
        <w:t>Абу Дауд, ат-Тирмизи, ибн Хиббан, Хаким. Хадис достоверный.</w:t>
      </w:r>
    </w:p>
  </w:footnote>
  <w:footnote w:id="6">
    <w:p w:rsidR="001A1B05" w:rsidRDefault="001A1B05" w:rsidP="004F7566">
      <w:pPr>
        <w:pStyle w:val="a4"/>
        <w:jc w:val="both"/>
        <w:rPr>
          <w:sz w:val="16"/>
          <w:szCs w:val="16"/>
        </w:rPr>
      </w:pPr>
      <w:r>
        <w:rPr>
          <w:rStyle w:val="a3"/>
          <w:rFonts w:ascii="Palatino Linotype" w:hAnsi="Palatino Linotype"/>
        </w:rPr>
        <w:footnoteRef/>
      </w:r>
      <w:r>
        <w:tab/>
        <w:t xml:space="preserve"> Со слов Хузайфы передается, что посланник Аллаха (мир ему и благословение Аллаха) сказал: «Достоинство знания выше, чем достоинство поклонения, а в основе религии лежит благочестие». </w:t>
      </w:r>
      <w:r>
        <w:rPr>
          <w:sz w:val="16"/>
          <w:szCs w:val="16"/>
        </w:rPr>
        <w:t>аль-Хаким, аль-Баззар. Хадис достоверный. См. «Сахих аль-джами‘» 4214.</w:t>
      </w:r>
    </w:p>
  </w:footnote>
  <w:footnote w:id="7">
    <w:p w:rsidR="001A1B05" w:rsidRDefault="001A1B05" w:rsidP="004F7566">
      <w:pPr>
        <w:pStyle w:val="a4"/>
        <w:jc w:val="both"/>
      </w:pPr>
      <w:r>
        <w:rPr>
          <w:rStyle w:val="a3"/>
          <w:rFonts w:ascii="Palatino Linotype" w:hAnsi="Palatino Linotype"/>
        </w:rPr>
        <w:footnoteRef/>
      </w:r>
      <w:r>
        <w:tab/>
        <w:t xml:space="preserve"> Речь идет об одном хадисе, переданном с хорошим иснадом от одного из ученых сподвижников Абу Дарды (да будет доволен им Аллах!). Пророк (да благословит его Аллах и приветствует!) сказал:</w:t>
      </w:r>
    </w:p>
    <w:p w:rsidR="001A1B05" w:rsidRDefault="001A1B05" w:rsidP="004F7566">
      <w:pPr>
        <w:pStyle w:val="a4"/>
        <w:jc w:val="both"/>
        <w:rPr>
          <w:rtl/>
        </w:rPr>
      </w:pPr>
      <w:r>
        <w:rPr>
          <w:rtl/>
        </w:rPr>
        <w:tab/>
        <w:t>من سلك طريقا يبتغي فيه علما سهل الله له طريقا إلى الجنة وإن الملائكة لتضع أجنحتها لطالب العلم رضا بما يصنع وإن العالم ليستغفر له من في السموات ومن في الأرض حتى الحيتان في الماء وفضل العالم على العابد كفضل القمر على سائر الكواكب وإن العلماء ورثة الأنبياء وإن الأنبياء لم يورثوا دينارا ولا درهما وإنما ورثوا العلم فمن أخذه أخذ بحظ وافر</w:t>
      </w:r>
    </w:p>
    <w:p w:rsidR="001A1B05" w:rsidRDefault="001A1B05" w:rsidP="004F7566">
      <w:pPr>
        <w:pStyle w:val="a4"/>
        <w:jc w:val="both"/>
        <w:rPr>
          <w:sz w:val="16"/>
          <w:szCs w:val="16"/>
        </w:rPr>
      </w:pPr>
      <w:r>
        <w:rPr>
          <w:b/>
          <w:bCs/>
        </w:rPr>
        <w:tab/>
        <w:t>«Тот, кто прокладывает себе дорогу к требованию знаний, Аллах этой же дорогой прокладывает ему дорогу в рай. И ангелы кладут свои крылья, довольствуясь тем, что делает требующий знания. И поистине, за ученого просят прощенья все, что на небе и все, что на земле, и даже рыба в воде. И преимущество ученого над просто поклоняющимся мусульманином, как преимущество луны в ночь полнолуния над другими звездами. И поистине, ученые являются наследниками пророков, и поистине, пророки не оставляли в наследство ни динаров, ни дирхамов, и они оставили в наследство знания. И тот, кто берет эти знания, тот себе берет большую долю»</w:t>
      </w:r>
      <w:r>
        <w:t xml:space="preserve"> </w:t>
      </w:r>
      <w:r>
        <w:rPr>
          <w:sz w:val="16"/>
          <w:szCs w:val="16"/>
        </w:rPr>
        <w:t>Абу Дауд, ат-Тирмизи, ибн Хиббан, Хаким.</w:t>
      </w:r>
    </w:p>
  </w:footnote>
  <w:footnote w:id="8">
    <w:p w:rsidR="001A1B05" w:rsidRDefault="001A1B05" w:rsidP="004F7566">
      <w:pPr>
        <w:pStyle w:val="a4"/>
      </w:pPr>
      <w:r>
        <w:rPr>
          <w:rStyle w:val="a3"/>
          <w:rFonts w:ascii="Palatino Linotype" w:hAnsi="Palatino Linotype"/>
        </w:rPr>
        <w:footnoteRef/>
      </w:r>
      <w:r>
        <w:tab/>
        <w:t xml:space="preserve">  Но в рамках Шари’ата.</w:t>
      </w:r>
    </w:p>
  </w:footnote>
  <w:footnote w:id="9">
    <w:p w:rsidR="001A1B05" w:rsidRDefault="001A1B05" w:rsidP="004F7566">
      <w:pPr>
        <w:rPr>
          <w:rFonts w:ascii="Book Antiqua" w:hAnsi="Book Antiqua"/>
          <w:sz w:val="16"/>
          <w:szCs w:val="16"/>
        </w:rPr>
      </w:pPr>
      <w:r>
        <w:rPr>
          <w:rStyle w:val="a3"/>
          <w:rFonts w:ascii="Palatino Linotype" w:hAnsi="Palatino Linotype"/>
        </w:rPr>
        <w:footnoteRef/>
      </w:r>
      <w:r>
        <w:rPr>
          <w:rFonts w:ascii="Book Antiqua" w:hAnsi="Book Antiqua"/>
          <w:sz w:val="20"/>
          <w:szCs w:val="20"/>
        </w:rPr>
        <w:tab/>
        <w:t xml:space="preserve">  Или в другом риваяте передают слова аз-Зухри: </w:t>
      </w:r>
      <w:r>
        <w:rPr>
          <w:rFonts w:ascii="Book Antiqua" w:hAnsi="Book Antiqua"/>
          <w:b/>
          <w:bCs/>
          <w:sz w:val="20"/>
          <w:szCs w:val="20"/>
        </w:rPr>
        <w:t xml:space="preserve">«Кто будет стремиться обрести все знание целиком, оно целиком ускользнет от него, и знания добивается лишь (тот, кто берется учить) по одному или два хадиса». </w:t>
      </w:r>
      <w:r>
        <w:rPr>
          <w:rFonts w:ascii="Book Antiqua" w:hAnsi="Book Antiqua"/>
          <w:sz w:val="16"/>
          <w:szCs w:val="16"/>
        </w:rPr>
        <w:t>См. наше краткое изложение книги «Аль-Джами‘ ли’ахлак ар-рави ва адаб ас-сами‘» под названием «Аш-Шихаб аль-лами‘», с. 66.</w:t>
      </w:r>
    </w:p>
    <w:p w:rsidR="001A1B05" w:rsidRDefault="001A1B05" w:rsidP="004F7566">
      <w:pPr>
        <w:pStyle w:val="a4"/>
      </w:pPr>
    </w:p>
  </w:footnote>
  <w:footnote w:id="10">
    <w:p w:rsidR="001A1B05" w:rsidRPr="00DD1B98" w:rsidRDefault="001A1B05" w:rsidP="008A5EB6">
      <w:pPr>
        <w:rPr>
          <w:rFonts w:ascii="Times New Roman" w:eastAsia="Times New Roman" w:hAnsi="Times New Roman" w:cs="Arial"/>
          <w:szCs w:val="20"/>
        </w:rPr>
      </w:pPr>
      <w:r w:rsidRPr="00DD1B98">
        <w:rPr>
          <w:rStyle w:val="ab"/>
          <w:rFonts w:ascii="Times New Roman" w:eastAsia="Times New Roman" w:hAnsi="Times New Roman" w:cs="Arial"/>
          <w:szCs w:val="20"/>
        </w:rPr>
        <w:footnoteRef/>
      </w:r>
      <w:r w:rsidRPr="00DD1B98">
        <w:rPr>
          <w:rFonts w:ascii="Times New Roman" w:eastAsia="Times New Roman" w:hAnsi="Times New Roman" w:cs="Arial"/>
          <w:szCs w:val="20"/>
        </w:rPr>
        <w:t xml:space="preserve"> </w:t>
      </w:r>
      <w:r w:rsidRPr="00311260">
        <w:rPr>
          <w:rFonts w:ascii="Palatino Linotype" w:eastAsia="Times New Roman" w:hAnsi="Palatino Linotype" w:cs="Arial"/>
          <w:sz w:val="20"/>
          <w:szCs w:val="20"/>
        </w:rPr>
        <w:t>Аль-Бухари (71), Муслим (1037) – со слов Му‘авийи, да будет дов</w:t>
      </w:r>
      <w:r w:rsidRPr="00311260">
        <w:rPr>
          <w:rFonts w:ascii="Palatino Linotype" w:eastAsia="Times New Roman" w:hAnsi="Palatino Linotype" w:cs="Arial"/>
          <w:sz w:val="20"/>
          <w:szCs w:val="20"/>
        </w:rPr>
        <w:t>о</w:t>
      </w:r>
      <w:r w:rsidRPr="00311260">
        <w:rPr>
          <w:rFonts w:ascii="Palatino Linotype" w:eastAsia="Times New Roman" w:hAnsi="Palatino Linotype" w:cs="Arial"/>
          <w:sz w:val="20"/>
          <w:szCs w:val="20"/>
        </w:rPr>
        <w:t>лен им Аллах.</w:t>
      </w:r>
    </w:p>
  </w:footnote>
  <w:footnote w:id="11">
    <w:p w:rsidR="001A1B05" w:rsidRDefault="001A1B05">
      <w:pPr>
        <w:pStyle w:val="a4"/>
      </w:pPr>
      <w:r>
        <w:rPr>
          <w:rStyle w:val="ab"/>
        </w:rPr>
        <w:footnoteRef/>
      </w:r>
      <w:r>
        <w:t xml:space="preserve"> Первый  у нас была искренность, второе - мягкость</w:t>
      </w:r>
    </w:p>
  </w:footnote>
  <w:footnote w:id="12">
    <w:p w:rsidR="001A1B05" w:rsidRDefault="001A1B05" w:rsidP="00FF66F5">
      <w:pPr>
        <w:pStyle w:val="a4"/>
      </w:pPr>
      <w:r>
        <w:rPr>
          <w:rStyle w:val="ab"/>
        </w:rPr>
        <w:footnoteRef/>
      </w:r>
      <w:r>
        <w:t xml:space="preserve"> Смотрите пророк, мир ему благословение Аллаха, сказал: </w:t>
      </w:r>
      <w:r>
        <w:rPr>
          <w:b/>
          <w:bCs/>
          <w:i/>
          <w:iCs/>
        </w:rPr>
        <w:t>«Люди  лишены двух  милостей</w:t>
      </w:r>
      <w:r w:rsidRPr="00511D09">
        <w:rPr>
          <w:b/>
          <w:bCs/>
          <w:i/>
          <w:iCs/>
        </w:rPr>
        <w:t>: время и здоровье»</w:t>
      </w:r>
      <w:r>
        <w:t xml:space="preserve"> А мы теряем время. А шейх Альбани даже ценил секунды (40:30).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810"/>
        </w:tabs>
        <w:ind w:left="810" w:hanging="450"/>
      </w:pPr>
    </w:lvl>
  </w:abstractNum>
  <w:abstractNum w:abstractNumId="1">
    <w:nsid w:val="11837C2C"/>
    <w:multiLevelType w:val="hybridMultilevel"/>
    <w:tmpl w:val="02864540"/>
    <w:lvl w:ilvl="0" w:tplc="12DCC87E">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nsid w:val="4AF30EF7"/>
    <w:multiLevelType w:val="hybridMultilevel"/>
    <w:tmpl w:val="C742DA52"/>
    <w:lvl w:ilvl="0" w:tplc="86EEF01A">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5BDB3A26"/>
    <w:multiLevelType w:val="hybridMultilevel"/>
    <w:tmpl w:val="F8EE88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7C766FB"/>
    <w:multiLevelType w:val="hybridMultilevel"/>
    <w:tmpl w:val="B53A1A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4F7566"/>
    <w:rsid w:val="00006AFF"/>
    <w:rsid w:val="00021BA6"/>
    <w:rsid w:val="000227AD"/>
    <w:rsid w:val="00033415"/>
    <w:rsid w:val="00037D34"/>
    <w:rsid w:val="00045503"/>
    <w:rsid w:val="00046FC6"/>
    <w:rsid w:val="00052467"/>
    <w:rsid w:val="00072FFC"/>
    <w:rsid w:val="000A26E0"/>
    <w:rsid w:val="000A4168"/>
    <w:rsid w:val="000A4563"/>
    <w:rsid w:val="000E5563"/>
    <w:rsid w:val="000F262C"/>
    <w:rsid w:val="00122999"/>
    <w:rsid w:val="00130F5A"/>
    <w:rsid w:val="00145623"/>
    <w:rsid w:val="00173B0F"/>
    <w:rsid w:val="00184DD1"/>
    <w:rsid w:val="00185BA1"/>
    <w:rsid w:val="001A1B05"/>
    <w:rsid w:val="001B5F17"/>
    <w:rsid w:val="001E7FCD"/>
    <w:rsid w:val="00213963"/>
    <w:rsid w:val="002451AC"/>
    <w:rsid w:val="002535C8"/>
    <w:rsid w:val="00281998"/>
    <w:rsid w:val="002B399D"/>
    <w:rsid w:val="002C45F4"/>
    <w:rsid w:val="002D724F"/>
    <w:rsid w:val="00311260"/>
    <w:rsid w:val="003273EA"/>
    <w:rsid w:val="00327AE3"/>
    <w:rsid w:val="00344208"/>
    <w:rsid w:val="003518E9"/>
    <w:rsid w:val="003710D8"/>
    <w:rsid w:val="00373D05"/>
    <w:rsid w:val="00390646"/>
    <w:rsid w:val="00395C09"/>
    <w:rsid w:val="003A5D9B"/>
    <w:rsid w:val="003B74EC"/>
    <w:rsid w:val="003C072D"/>
    <w:rsid w:val="003C5D53"/>
    <w:rsid w:val="003C6002"/>
    <w:rsid w:val="003D32C3"/>
    <w:rsid w:val="003D646D"/>
    <w:rsid w:val="003F6B56"/>
    <w:rsid w:val="00400292"/>
    <w:rsid w:val="00402F4C"/>
    <w:rsid w:val="00412646"/>
    <w:rsid w:val="00420841"/>
    <w:rsid w:val="00443BDC"/>
    <w:rsid w:val="004477E9"/>
    <w:rsid w:val="00461595"/>
    <w:rsid w:val="00463DC8"/>
    <w:rsid w:val="00495263"/>
    <w:rsid w:val="00497BF4"/>
    <w:rsid w:val="004A1533"/>
    <w:rsid w:val="004B0A0C"/>
    <w:rsid w:val="004D1013"/>
    <w:rsid w:val="004F7566"/>
    <w:rsid w:val="0050008C"/>
    <w:rsid w:val="005104A9"/>
    <w:rsid w:val="00511D09"/>
    <w:rsid w:val="005641C8"/>
    <w:rsid w:val="005A2536"/>
    <w:rsid w:val="005A5E70"/>
    <w:rsid w:val="005D0A87"/>
    <w:rsid w:val="005D75EB"/>
    <w:rsid w:val="005E3740"/>
    <w:rsid w:val="0064033C"/>
    <w:rsid w:val="00644B0C"/>
    <w:rsid w:val="00681461"/>
    <w:rsid w:val="006A4EA0"/>
    <w:rsid w:val="006B0EC8"/>
    <w:rsid w:val="0071149F"/>
    <w:rsid w:val="00754152"/>
    <w:rsid w:val="00785455"/>
    <w:rsid w:val="0078659B"/>
    <w:rsid w:val="007869ED"/>
    <w:rsid w:val="00797582"/>
    <w:rsid w:val="007D7838"/>
    <w:rsid w:val="007F118D"/>
    <w:rsid w:val="008025CF"/>
    <w:rsid w:val="008177D2"/>
    <w:rsid w:val="008236D7"/>
    <w:rsid w:val="00841077"/>
    <w:rsid w:val="00867111"/>
    <w:rsid w:val="0089384C"/>
    <w:rsid w:val="008A001C"/>
    <w:rsid w:val="008A5EB6"/>
    <w:rsid w:val="008C0075"/>
    <w:rsid w:val="008D4549"/>
    <w:rsid w:val="008E5100"/>
    <w:rsid w:val="008F1AF1"/>
    <w:rsid w:val="009003AD"/>
    <w:rsid w:val="00913572"/>
    <w:rsid w:val="009532BA"/>
    <w:rsid w:val="00971439"/>
    <w:rsid w:val="0098419E"/>
    <w:rsid w:val="00991FAA"/>
    <w:rsid w:val="00992F1C"/>
    <w:rsid w:val="009B097F"/>
    <w:rsid w:val="009C210D"/>
    <w:rsid w:val="00A065BF"/>
    <w:rsid w:val="00A1633C"/>
    <w:rsid w:val="00A31DA9"/>
    <w:rsid w:val="00A63CF7"/>
    <w:rsid w:val="00A67193"/>
    <w:rsid w:val="00AA3F71"/>
    <w:rsid w:val="00AC29C3"/>
    <w:rsid w:val="00AC4211"/>
    <w:rsid w:val="00AD74AC"/>
    <w:rsid w:val="00AF137B"/>
    <w:rsid w:val="00B05FDE"/>
    <w:rsid w:val="00B06AC3"/>
    <w:rsid w:val="00B30DD6"/>
    <w:rsid w:val="00B31548"/>
    <w:rsid w:val="00B3192C"/>
    <w:rsid w:val="00B63A75"/>
    <w:rsid w:val="00B652A9"/>
    <w:rsid w:val="00B90862"/>
    <w:rsid w:val="00B97F69"/>
    <w:rsid w:val="00BE6E94"/>
    <w:rsid w:val="00C1181B"/>
    <w:rsid w:val="00C1490B"/>
    <w:rsid w:val="00C15A56"/>
    <w:rsid w:val="00C4121E"/>
    <w:rsid w:val="00C42691"/>
    <w:rsid w:val="00C62910"/>
    <w:rsid w:val="00CA1B6F"/>
    <w:rsid w:val="00CB219A"/>
    <w:rsid w:val="00D02D03"/>
    <w:rsid w:val="00D16CA0"/>
    <w:rsid w:val="00D26081"/>
    <w:rsid w:val="00D26DDF"/>
    <w:rsid w:val="00D30415"/>
    <w:rsid w:val="00D37A85"/>
    <w:rsid w:val="00D42092"/>
    <w:rsid w:val="00D57042"/>
    <w:rsid w:val="00D66CCF"/>
    <w:rsid w:val="00D84549"/>
    <w:rsid w:val="00DA1683"/>
    <w:rsid w:val="00DB24FF"/>
    <w:rsid w:val="00DE32BD"/>
    <w:rsid w:val="00DE489E"/>
    <w:rsid w:val="00DF74A6"/>
    <w:rsid w:val="00E25FE0"/>
    <w:rsid w:val="00E52650"/>
    <w:rsid w:val="00E54BEF"/>
    <w:rsid w:val="00E61FCE"/>
    <w:rsid w:val="00E674DB"/>
    <w:rsid w:val="00E70631"/>
    <w:rsid w:val="00EA01A8"/>
    <w:rsid w:val="00EC4C7D"/>
    <w:rsid w:val="00EE1830"/>
    <w:rsid w:val="00F03E25"/>
    <w:rsid w:val="00F23496"/>
    <w:rsid w:val="00F313BC"/>
    <w:rsid w:val="00F51045"/>
    <w:rsid w:val="00F66B06"/>
    <w:rsid w:val="00F81797"/>
    <w:rsid w:val="00F84FD4"/>
    <w:rsid w:val="00F86CA1"/>
    <w:rsid w:val="00F908AC"/>
    <w:rsid w:val="00F9368C"/>
    <w:rsid w:val="00F94ADC"/>
    <w:rsid w:val="00F96CEA"/>
    <w:rsid w:val="00FA4528"/>
    <w:rsid w:val="00FF17B7"/>
    <w:rsid w:val="00FF66F5"/>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D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basedOn w:val="a0"/>
    <w:rsid w:val="004F7566"/>
    <w:rPr>
      <w:vertAlign w:val="superscript"/>
    </w:rPr>
  </w:style>
  <w:style w:type="paragraph" w:styleId="a4">
    <w:name w:val="footnote text"/>
    <w:basedOn w:val="a"/>
    <w:link w:val="a5"/>
    <w:rsid w:val="004F7566"/>
    <w:pPr>
      <w:suppressAutoHyphens/>
      <w:overflowPunct w:val="0"/>
      <w:autoSpaceDE w:val="0"/>
      <w:spacing w:before="60" w:after="0" w:line="240" w:lineRule="auto"/>
      <w:textAlignment w:val="baseline"/>
    </w:pPr>
    <w:rPr>
      <w:rFonts w:ascii="Book Antiqua" w:eastAsia="Times New Roman" w:hAnsi="Book Antiqua" w:cs="Traditional Arabic"/>
      <w:sz w:val="20"/>
      <w:szCs w:val="20"/>
      <w:lang w:eastAsia="ar-SA"/>
    </w:rPr>
  </w:style>
  <w:style w:type="character" w:customStyle="1" w:styleId="a5">
    <w:name w:val="Текст сноски Знак"/>
    <w:basedOn w:val="a0"/>
    <w:link w:val="a4"/>
    <w:rsid w:val="004F7566"/>
    <w:rPr>
      <w:rFonts w:ascii="Book Antiqua" w:eastAsia="Times New Roman" w:hAnsi="Book Antiqua" w:cs="Traditional Arabic"/>
      <w:sz w:val="20"/>
      <w:szCs w:val="20"/>
      <w:lang w:eastAsia="ar-SA"/>
    </w:rPr>
  </w:style>
  <w:style w:type="paragraph" w:styleId="a6">
    <w:name w:val="header"/>
    <w:basedOn w:val="a"/>
    <w:link w:val="a7"/>
    <w:uiPriority w:val="99"/>
    <w:semiHidden/>
    <w:unhideWhenUsed/>
    <w:rsid w:val="00B3154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31548"/>
  </w:style>
  <w:style w:type="paragraph" w:styleId="a8">
    <w:name w:val="footer"/>
    <w:basedOn w:val="a"/>
    <w:link w:val="a9"/>
    <w:uiPriority w:val="99"/>
    <w:semiHidden/>
    <w:unhideWhenUsed/>
    <w:rsid w:val="00B31548"/>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B31548"/>
  </w:style>
  <w:style w:type="paragraph" w:styleId="aa">
    <w:name w:val="List Paragraph"/>
    <w:basedOn w:val="a"/>
    <w:uiPriority w:val="34"/>
    <w:qFormat/>
    <w:rsid w:val="00E61FCE"/>
    <w:pPr>
      <w:ind w:left="720"/>
      <w:contextualSpacing/>
    </w:pPr>
  </w:style>
  <w:style w:type="character" w:styleId="ab">
    <w:name w:val="footnote reference"/>
    <w:basedOn w:val="a0"/>
    <w:semiHidden/>
    <w:unhideWhenUsed/>
    <w:rsid w:val="00FF66F5"/>
    <w:rPr>
      <w:vertAlign w:val="superscript"/>
    </w:rPr>
  </w:style>
  <w:style w:type="paragraph" w:customStyle="1" w:styleId="book">
    <w:name w:val="book"/>
    <w:basedOn w:val="a"/>
    <w:rsid w:val="00A63CF7"/>
    <w:pPr>
      <w:spacing w:after="0" w:line="240" w:lineRule="auto"/>
      <w:ind w:firstLine="300"/>
    </w:pPr>
    <w:rPr>
      <w:rFonts w:ascii="Times New Roman" w:eastAsia="Times New Roman" w:hAnsi="Times New Roman" w:cs="Times New Roman"/>
      <w:sz w:val="24"/>
      <w:szCs w:val="24"/>
    </w:rPr>
  </w:style>
  <w:style w:type="character" w:customStyle="1" w:styleId="imlogmatch">
    <w:name w:val="im_log_match"/>
    <w:basedOn w:val="a0"/>
    <w:rsid w:val="00D16CA0"/>
  </w:style>
  <w:style w:type="character" w:customStyle="1" w:styleId="apple-converted-space">
    <w:name w:val="apple-converted-space"/>
    <w:basedOn w:val="a0"/>
    <w:rsid w:val="00D16CA0"/>
  </w:style>
  <w:style w:type="character" w:styleId="ac">
    <w:name w:val="Hyperlink"/>
    <w:basedOn w:val="a0"/>
    <w:uiPriority w:val="99"/>
    <w:semiHidden/>
    <w:unhideWhenUsed/>
    <w:rsid w:val="00D16CA0"/>
    <w:rPr>
      <w:color w:val="0000FF"/>
      <w:u w:val="single"/>
    </w:rPr>
  </w:style>
</w:styles>
</file>

<file path=word/webSettings.xml><?xml version="1.0" encoding="utf-8"?>
<w:webSettings xmlns:r="http://schemas.openxmlformats.org/officeDocument/2006/relationships" xmlns:w="http://schemas.openxmlformats.org/wordprocessingml/2006/main">
  <w:divs>
    <w:div w:id="672225536">
      <w:bodyDiv w:val="1"/>
      <w:marLeft w:val="0"/>
      <w:marRight w:val="0"/>
      <w:marTop w:val="0"/>
      <w:marBottom w:val="0"/>
      <w:divBdr>
        <w:top w:val="none" w:sz="0" w:space="0" w:color="auto"/>
        <w:left w:val="none" w:sz="0" w:space="0" w:color="auto"/>
        <w:bottom w:val="none" w:sz="0" w:space="0" w:color="auto"/>
        <w:right w:val="none" w:sz="0" w:space="0" w:color="auto"/>
      </w:divBdr>
    </w:div>
    <w:div w:id="1156218499">
      <w:bodyDiv w:val="1"/>
      <w:marLeft w:val="0"/>
      <w:marRight w:val="0"/>
      <w:marTop w:val="0"/>
      <w:marBottom w:val="0"/>
      <w:divBdr>
        <w:top w:val="none" w:sz="0" w:space="0" w:color="auto"/>
        <w:left w:val="none" w:sz="0" w:space="0" w:color="auto"/>
        <w:bottom w:val="none" w:sz="0" w:space="0" w:color="auto"/>
        <w:right w:val="none" w:sz="0" w:space="0" w:color="auto"/>
      </w:divBdr>
      <w:divsChild>
        <w:div w:id="1656183913">
          <w:marLeft w:val="-40"/>
          <w:marRight w:val="0"/>
          <w:marTop w:val="0"/>
          <w:marBottom w:val="0"/>
          <w:divBdr>
            <w:top w:val="none" w:sz="0" w:space="0" w:color="auto"/>
            <w:left w:val="none" w:sz="0" w:space="0" w:color="auto"/>
            <w:bottom w:val="none" w:sz="0" w:space="0" w:color="auto"/>
            <w:right w:val="none" w:sz="0" w:space="0" w:color="auto"/>
          </w:divBdr>
        </w:div>
        <w:div w:id="1296838161">
          <w:marLeft w:val="-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A8762-93F2-4343-B51D-236721F10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1</Pages>
  <Words>9112</Words>
  <Characters>51941</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Инсаф Абу Мухаммад</dc:creator>
  <cp:lastModifiedBy>Инсаф Абу Мухаммад</cp:lastModifiedBy>
  <cp:revision>3</cp:revision>
  <dcterms:created xsi:type="dcterms:W3CDTF">2012-07-18T08:08:00Z</dcterms:created>
  <dcterms:modified xsi:type="dcterms:W3CDTF">2012-12-16T18:50:00Z</dcterms:modified>
</cp:coreProperties>
</file>